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ou3lrhf2xq9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Transformación de datos con Power Query en Power BI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transformación de datos es una de las fases </w:t>
      </w:r>
      <w:r w:rsidDel="00000000" w:rsidR="00000000" w:rsidRPr="00000000">
        <w:rPr>
          <w:b w:val="1"/>
          <w:bCs w:val="1"/>
          <w:rtl w:val="0"/>
        </w:rPr>
        <w:t xml:space="preserve">más críticas en cualquier proyecto de análisis de datos</w:t>
      </w:r>
      <w:r w:rsidDel="00000000" w:rsidR="00000000" w:rsidRPr="00000000">
        <w:rPr>
          <w:rtl w:val="0"/>
        </w:rPr>
        <w:t xml:space="preserve">. En la práctica profesional, gran parte del trabajo de un analista consiste en </w:t>
      </w:r>
      <w:r w:rsidDel="00000000" w:rsidR="00000000" w:rsidRPr="00000000">
        <w:rPr>
          <w:b w:val="1"/>
          <w:bCs w:val="1"/>
          <w:rtl w:val="0"/>
        </w:rPr>
        <w:t xml:space="preserve">limpiar, estructurar y preparar datos antes de analizarlos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BI utiliza </w:t>
      </w:r>
      <w:r w:rsidDel="00000000" w:rsidR="00000000" w:rsidRPr="00000000">
        <w:rPr>
          <w:b w:val="1"/>
          <w:bCs w:val="1"/>
          <w:rtl w:val="0"/>
        </w:rPr>
        <w:t xml:space="preserve">Power Query</w:t>
      </w:r>
      <w:r w:rsidDel="00000000" w:rsidR="00000000" w:rsidRPr="00000000">
        <w:rPr>
          <w:rtl w:val="0"/>
        </w:rPr>
        <w:t xml:space="preserve"> como herramienta para realizar este proceso.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 este capítulo aprenderás:</w:t>
      </w:r>
    </w:p>
    <w:p w:rsidR="00000000" w:rsidDel="00000000" w:rsidP="00000000" w:rsidRDefault="00000000" w:rsidRPr="00000000" w14:paraId="00000005">
      <w:pPr>
        <w:numPr>
          <w:ilvl w:val="0"/>
          <w:numId w:val="3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qué es el proceso ETL</w:t>
      </w:r>
    </w:p>
    <w:p w:rsidR="00000000" w:rsidDel="00000000" w:rsidP="00000000" w:rsidRDefault="00000000" w:rsidRPr="00000000" w14:paraId="00000006">
      <w:pPr>
        <w:numPr>
          <w:ilvl w:val="0"/>
          <w:numId w:val="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cómo usar el Editor de Power Query</w:t>
      </w:r>
    </w:p>
    <w:p w:rsidR="00000000" w:rsidDel="00000000" w:rsidP="00000000" w:rsidRDefault="00000000" w:rsidRPr="00000000" w14:paraId="00000007">
      <w:pPr>
        <w:numPr>
          <w:ilvl w:val="0"/>
          <w:numId w:val="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cómo limpiar datos</w:t>
      </w:r>
    </w:p>
    <w:p w:rsidR="00000000" w:rsidDel="00000000" w:rsidP="00000000" w:rsidRDefault="00000000" w:rsidRPr="00000000" w14:paraId="00000008">
      <w:pPr>
        <w:numPr>
          <w:ilvl w:val="0"/>
          <w:numId w:val="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cómo transformar columnas</w:t>
      </w:r>
    </w:p>
    <w:p w:rsidR="00000000" w:rsidDel="00000000" w:rsidP="00000000" w:rsidRDefault="00000000" w:rsidRPr="00000000" w14:paraId="00000009">
      <w:pPr>
        <w:numPr>
          <w:ilvl w:val="0"/>
          <w:numId w:val="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cómo combinar tablas</w:t>
      </w:r>
    </w:p>
    <w:p w:rsidR="00000000" w:rsidDel="00000000" w:rsidP="00000000" w:rsidRDefault="00000000" w:rsidRPr="00000000" w14:paraId="0000000A">
      <w:pPr>
        <w:numPr>
          <w:ilvl w:val="0"/>
          <w:numId w:val="3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cómo estructurar datos correctamente para el análisis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Todo se explica </w:t>
      </w:r>
      <w:r w:rsidDel="00000000" w:rsidR="00000000" w:rsidRPr="00000000">
        <w:rPr>
          <w:b w:val="1"/>
          <w:bCs w:val="1"/>
          <w:rtl w:val="0"/>
        </w:rPr>
        <w:t xml:space="preserve">paso a paso con ejemplos prácticos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z2mgw688qaze" w:id="1"/>
      <w:bookmarkEnd w:id="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1. Qué es ETL (Extract, Transform, Load)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 proceso de preparación de datos suele seguir tres etapas conocidas como </w:t>
      </w:r>
      <w:r w:rsidDel="00000000" w:rsidR="00000000" w:rsidRPr="00000000">
        <w:rPr>
          <w:b w:val="1"/>
          <w:bCs w:val="1"/>
          <w:rtl w:val="0"/>
        </w:rPr>
        <w:t xml:space="preserve">ETL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f90t3csdkj7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Extract (Extracción)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Consiste en </w:t>
      </w:r>
      <w:r w:rsidDel="00000000" w:rsidR="00000000" w:rsidRPr="00000000">
        <w:rPr>
          <w:b w:val="1"/>
          <w:bCs w:val="1"/>
          <w:rtl w:val="0"/>
        </w:rPr>
        <w:t xml:space="preserve">obtener los datos desde las fuentes originales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Ejemplos:</w:t>
      </w:r>
    </w:p>
    <w:p w:rsidR="00000000" w:rsidDel="00000000" w:rsidP="00000000" w:rsidRDefault="00000000" w:rsidRPr="00000000" w14:paraId="00000012">
      <w:pPr>
        <w:numPr>
          <w:ilvl w:val="0"/>
          <w:numId w:val="2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archivo Excel</w:t>
      </w:r>
    </w:p>
    <w:p w:rsidR="00000000" w:rsidDel="00000000" w:rsidP="00000000" w:rsidRDefault="00000000" w:rsidRPr="00000000" w14:paraId="00000013">
      <w:pPr>
        <w:numPr>
          <w:ilvl w:val="0"/>
          <w:numId w:val="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base de datos SQL</w:t>
      </w:r>
    </w:p>
    <w:p w:rsidR="00000000" w:rsidDel="00000000" w:rsidP="00000000" w:rsidRDefault="00000000" w:rsidRPr="00000000" w14:paraId="00000014">
      <w:pPr>
        <w:numPr>
          <w:ilvl w:val="0"/>
          <w:numId w:val="2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API web</w:t>
      </w:r>
    </w:p>
    <w:p w:rsidR="00000000" w:rsidDel="00000000" w:rsidP="00000000" w:rsidRDefault="00000000" w:rsidRPr="00000000" w14:paraId="00000015">
      <w:pPr>
        <w:numPr>
          <w:ilvl w:val="0"/>
          <w:numId w:val="2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archivo CSV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 real: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Una empresa tiene datos en:</w:t>
      </w:r>
    </w:p>
    <w:p w:rsidR="00000000" w:rsidDel="00000000" w:rsidP="00000000" w:rsidRDefault="00000000" w:rsidRPr="00000000" w14:paraId="00000018">
      <w:pPr>
        <w:numPr>
          <w:ilvl w:val="0"/>
          <w:numId w:val="2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ventas.xlsx</w:t>
      </w:r>
    </w:p>
    <w:p w:rsidR="00000000" w:rsidDel="00000000" w:rsidP="00000000" w:rsidRDefault="00000000" w:rsidRPr="00000000" w14:paraId="00000019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productos.csv</w:t>
      </w:r>
    </w:p>
    <w:p w:rsidR="00000000" w:rsidDel="00000000" w:rsidP="00000000" w:rsidRDefault="00000000" w:rsidRPr="00000000" w14:paraId="0000001A">
      <w:pPr>
        <w:numPr>
          <w:ilvl w:val="0"/>
          <w:numId w:val="2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clientes en base de datos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BI puede extraer datos de todas estas fuentes.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z92ng3xu2ga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Transform (Transformación)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 esta etapa se </w:t>
      </w:r>
      <w:r w:rsidDel="00000000" w:rsidR="00000000" w:rsidRPr="00000000">
        <w:rPr>
          <w:b w:val="1"/>
          <w:bCs w:val="1"/>
          <w:rtl w:val="0"/>
        </w:rPr>
        <w:t xml:space="preserve">limpian y transforman los datos</w:t>
      </w:r>
      <w:r w:rsidDel="00000000" w:rsidR="00000000" w:rsidRPr="00000000">
        <w:rPr>
          <w:rtl w:val="0"/>
        </w:rPr>
        <w:t xml:space="preserve"> para prepararlos para el análisis.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Ejemplos de transformaciones:</w:t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eliminar columnas innecesarias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corregir errores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cambiar formatos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separar columnas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agrupar datos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crear nuevas columnas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 una columna tiene valores: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España - Madrid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España - Valencia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Francia - París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podemos dividirla en: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País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Ciudad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05tn5sztfao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Load (Carga)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Una vez transformados, los datos se </w:t>
      </w:r>
      <w:r w:rsidDel="00000000" w:rsidR="00000000" w:rsidRPr="00000000">
        <w:rPr>
          <w:b w:val="1"/>
          <w:bCs w:val="1"/>
          <w:rtl w:val="0"/>
        </w:rPr>
        <w:t xml:space="preserve">cargan en el modelo de Power BI</w:t>
      </w:r>
      <w:r w:rsidDel="00000000" w:rsidR="00000000" w:rsidRPr="00000000">
        <w:rPr>
          <w:rtl w:val="0"/>
        </w:rPr>
        <w:t xml:space="preserve"> para ser analizados.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skgd91u14bkr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2. Editor de Power Query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 </w:t>
      </w:r>
      <w:r w:rsidDel="00000000" w:rsidR="00000000" w:rsidRPr="00000000">
        <w:rPr>
          <w:b w:val="1"/>
          <w:bCs w:val="1"/>
          <w:rtl w:val="0"/>
        </w:rPr>
        <w:t xml:space="preserve">Editor de Power Query</w:t>
      </w:r>
      <w:r w:rsidDel="00000000" w:rsidR="00000000" w:rsidRPr="00000000">
        <w:rPr>
          <w:rtl w:val="0"/>
        </w:rPr>
        <w:t xml:space="preserve"> es la herramienta donde se realizan todas las transformaciones.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Para abrirlo: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Abrir Power BI Desktop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Inicio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Transformar datos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 abrirá el </w:t>
      </w:r>
      <w:r w:rsidDel="00000000" w:rsidR="00000000" w:rsidRPr="00000000">
        <w:rPr>
          <w:b w:val="1"/>
          <w:bCs w:val="1"/>
          <w:rtl w:val="0"/>
        </w:rPr>
        <w:t xml:space="preserve">Editor de Power Query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2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qv8xiurnsap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Interfaz del Editor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interfaz tiene varios elementos importantes.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pei2nfna85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Panel izquierdo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Contiene las </w:t>
      </w:r>
      <w:r w:rsidDel="00000000" w:rsidR="00000000" w:rsidRPr="00000000">
        <w:rPr>
          <w:b w:val="1"/>
          <w:bCs w:val="1"/>
          <w:rtl w:val="0"/>
        </w:rPr>
        <w:t xml:space="preserve">consultas</w:t>
      </w:r>
      <w:r w:rsidDel="00000000" w:rsidR="00000000" w:rsidRPr="00000000">
        <w:rPr>
          <w:rtl w:val="0"/>
        </w:rPr>
        <w:t xml:space="preserve"> (tablas importadas).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42">
      <w:pPr>
        <w:numPr>
          <w:ilvl w:val="0"/>
          <w:numId w:val="3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043">
      <w:pPr>
        <w:numPr>
          <w:ilvl w:val="0"/>
          <w:numId w:val="3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clientes</w:t>
      </w:r>
    </w:p>
    <w:p w:rsidR="00000000" w:rsidDel="00000000" w:rsidP="00000000" w:rsidRDefault="00000000" w:rsidRPr="00000000" w14:paraId="00000044">
      <w:pPr>
        <w:numPr>
          <w:ilvl w:val="0"/>
          <w:numId w:val="3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productos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l7lj6x1bmyq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Panel central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Muestra la </w:t>
      </w:r>
      <w:r w:rsidDel="00000000" w:rsidR="00000000" w:rsidRPr="00000000">
        <w:rPr>
          <w:b w:val="1"/>
          <w:bCs w:val="1"/>
          <w:rtl w:val="0"/>
        </w:rPr>
        <w:t xml:space="preserve">tabla de datos seleccionada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hdka5mio03m" w:id="9"/>
      <w:bookmarkEnd w:id="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Panel derecho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Muestra los </w:t>
      </w:r>
      <w:r w:rsidDel="00000000" w:rsidR="00000000" w:rsidRPr="00000000">
        <w:rPr>
          <w:b w:val="1"/>
          <w:bCs w:val="1"/>
          <w:rtl w:val="0"/>
        </w:rPr>
        <w:t xml:space="preserve">Pasos aplicados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Cada transformación se guarda como un paso.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Origen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Tipo cambiado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Columnas eliminadas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Filas filtradas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permite:</w:t>
      </w:r>
    </w:p>
    <w:p w:rsidR="00000000" w:rsidDel="00000000" w:rsidP="00000000" w:rsidRDefault="00000000" w:rsidRPr="00000000" w14:paraId="00000053">
      <w:pPr>
        <w:numPr>
          <w:ilvl w:val="0"/>
          <w:numId w:val="5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revisar cambios</w:t>
      </w:r>
    </w:p>
    <w:p w:rsidR="00000000" w:rsidDel="00000000" w:rsidP="00000000" w:rsidRDefault="00000000" w:rsidRPr="00000000" w14:paraId="00000054">
      <w:pPr>
        <w:numPr>
          <w:ilvl w:val="0"/>
          <w:numId w:val="5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modificar pasos</w:t>
      </w:r>
    </w:p>
    <w:p w:rsidR="00000000" w:rsidDel="00000000" w:rsidP="00000000" w:rsidRDefault="00000000" w:rsidRPr="00000000" w14:paraId="00000055">
      <w:pPr>
        <w:numPr>
          <w:ilvl w:val="0"/>
          <w:numId w:val="5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eliminar pasos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gxz9bi4usfws" w:id="10"/>
      <w:bookmarkEnd w:id="1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3. Eliminar columnas y filas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Uno de los primeros pasos suele ser </w:t>
      </w:r>
      <w:r w:rsidDel="00000000" w:rsidR="00000000" w:rsidRPr="00000000">
        <w:rPr>
          <w:b w:val="1"/>
          <w:bCs w:val="1"/>
          <w:rtl w:val="0"/>
        </w:rPr>
        <w:t xml:space="preserve">eliminar datos innecesarios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9pfnt1pv3ox" w:id="11"/>
      <w:bookmarkEnd w:id="1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Supongamos una tabla:</w:t>
      </w:r>
    </w:p>
    <w:tbl>
      <w:tblPr>
        <w:tblStyle w:val="Table1"/>
        <w:tblW w:w="61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"/>
        <w:gridCol w:w="770"/>
        <w:gridCol w:w="1160"/>
        <w:gridCol w:w="1190"/>
        <w:gridCol w:w="920"/>
        <w:gridCol w:w="770"/>
        <w:gridCol w:w="890"/>
        <w:tblGridChange w:id="0">
          <w:tblGrid>
            <w:gridCol w:w="425"/>
            <w:gridCol w:w="770"/>
            <w:gridCol w:w="1160"/>
            <w:gridCol w:w="1190"/>
            <w:gridCol w:w="920"/>
            <w:gridCol w:w="77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vendedor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ciudad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Pero solo necesitamos:</w:t>
      </w:r>
    </w:p>
    <w:p w:rsidR="00000000" w:rsidDel="00000000" w:rsidP="00000000" w:rsidRDefault="00000000" w:rsidRPr="00000000" w14:paraId="00000063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fecha</w:t>
      </w:r>
    </w:p>
    <w:p w:rsidR="00000000" w:rsidDel="00000000" w:rsidP="00000000" w:rsidRDefault="00000000" w:rsidRPr="00000000" w14:paraId="00000064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producto</w:t>
      </w:r>
    </w:p>
    <w:p w:rsidR="00000000" w:rsidDel="00000000" w:rsidP="00000000" w:rsidRDefault="00000000" w:rsidRPr="00000000" w14:paraId="00000065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zpi70d6daab" w:id="12"/>
      <w:bookmarkEnd w:id="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Eliminar columnas</w:t>
      </w:r>
    </w:p>
    <w:p w:rsidR="00000000" w:rsidDel="00000000" w:rsidP="00000000" w:rsidRDefault="00000000" w:rsidRPr="00000000" w14:paraId="0000006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2g1fmeh9erf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Pasos</w:t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Abrir Power Query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las columnas que queremos eliminar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Clic derecho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Quitar columnas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Alternativa:</w:t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Inicio → Quitar columnas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1496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ymrmzrcd8vg" w:id="14"/>
      <w:bookmarkEnd w:id="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tabla quedará así: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| fecha | producto | ventas |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hace el modelo </w:t>
      </w:r>
      <w:r w:rsidDel="00000000" w:rsidR="00000000" w:rsidRPr="00000000">
        <w:rPr>
          <w:b w:val="1"/>
          <w:bCs w:val="1"/>
          <w:rtl w:val="0"/>
        </w:rPr>
        <w:t xml:space="preserve">más eficiente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emgc3py7qw7" w:id="15"/>
      <w:bookmarkEnd w:id="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Eliminar filas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veces hay filas que no sirven.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79">
      <w:pPr>
        <w:numPr>
          <w:ilvl w:val="0"/>
          <w:numId w:val="2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filas vacías</w:t>
      </w:r>
    </w:p>
    <w:p w:rsidR="00000000" w:rsidDel="00000000" w:rsidP="00000000" w:rsidRDefault="00000000" w:rsidRPr="00000000" w14:paraId="0000007A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filas con totales</w:t>
      </w:r>
    </w:p>
    <w:p w:rsidR="00000000" w:rsidDel="00000000" w:rsidP="00000000" w:rsidRDefault="00000000" w:rsidRPr="00000000" w14:paraId="0000007B">
      <w:pPr>
        <w:numPr>
          <w:ilvl w:val="0"/>
          <w:numId w:val="2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encabezados repetidos</w:t>
      </w:r>
    </w:p>
    <w:p w:rsidR="00000000" w:rsidDel="00000000" w:rsidP="00000000" w:rsidRDefault="00000000" w:rsidRPr="00000000" w14:paraId="0000007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kwofit20fni" w:id="16"/>
      <w:bookmarkEnd w:id="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Pasos</w:t>
      </w:r>
    </w:p>
    <w:p w:rsidR="00000000" w:rsidDel="00000000" w:rsidP="00000000" w:rsidRDefault="00000000" w:rsidRPr="00000000" w14:paraId="0000007D">
      <w:pPr>
        <w:numPr>
          <w:ilvl w:val="0"/>
          <w:numId w:val="4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la columna</w:t>
      </w:r>
    </w:p>
    <w:p w:rsidR="00000000" w:rsidDel="00000000" w:rsidP="00000000" w:rsidRDefault="00000000" w:rsidRPr="00000000" w14:paraId="0000007E">
      <w:pPr>
        <w:numPr>
          <w:ilvl w:val="0"/>
          <w:numId w:val="4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Filtro desplegable</w:t>
      </w:r>
    </w:p>
    <w:p w:rsidR="00000000" w:rsidDel="00000000" w:rsidP="00000000" w:rsidRDefault="00000000" w:rsidRPr="00000000" w14:paraId="0000007F">
      <w:pPr>
        <w:numPr>
          <w:ilvl w:val="0"/>
          <w:numId w:val="4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Desmarcar valores no deseados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También se pueden usar opciones como:</w:t>
      </w:r>
    </w:p>
    <w:p w:rsidR="00000000" w:rsidDel="00000000" w:rsidP="00000000" w:rsidRDefault="00000000" w:rsidRPr="00000000" w14:paraId="00000081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Quitar filas superiores</w:t>
      </w:r>
    </w:p>
    <w:p w:rsidR="00000000" w:rsidDel="00000000" w:rsidP="00000000" w:rsidRDefault="00000000" w:rsidRPr="00000000" w14:paraId="00000082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Quitar filas inferiores</w:t>
      </w:r>
    </w:p>
    <w:p w:rsidR="00000000" w:rsidDel="00000000" w:rsidP="00000000" w:rsidRDefault="00000000" w:rsidRPr="00000000" w14:paraId="00000083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Quitar filas en blanco</w:t>
      </w:r>
    </w:p>
    <w:p w:rsidR="00000000" w:rsidDel="00000000" w:rsidP="00000000" w:rsidRDefault="00000000" w:rsidRPr="00000000" w14:paraId="0000008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924425" cy="5124450"/>
            <wp:effectExtent b="0" l="0" r="0" t="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12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867150" cy="6286500"/>
            <wp:effectExtent b="0" l="0" r="0" t="0"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28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yw4otya64dhp" w:id="17"/>
      <w:bookmarkEnd w:id="17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4. Cambiar tipos de datos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Cada columna debe tener un </w:t>
      </w:r>
      <w:r w:rsidDel="00000000" w:rsidR="00000000" w:rsidRPr="00000000">
        <w:rPr>
          <w:b w:val="1"/>
          <w:bCs w:val="1"/>
          <w:rtl w:val="0"/>
        </w:rPr>
        <w:t xml:space="preserve">tipo de dato correcto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Tipos comunes:</w:t>
      </w:r>
    </w:p>
    <w:p w:rsidR="00000000" w:rsidDel="00000000" w:rsidP="00000000" w:rsidRDefault="00000000" w:rsidRPr="00000000" w14:paraId="0000008A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texto</w:t>
      </w:r>
    </w:p>
    <w:p w:rsidR="00000000" w:rsidDel="00000000" w:rsidP="00000000" w:rsidRDefault="00000000" w:rsidRPr="00000000" w14:paraId="0000008B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número entero</w:t>
      </w:r>
    </w:p>
    <w:p w:rsidR="00000000" w:rsidDel="00000000" w:rsidP="00000000" w:rsidRDefault="00000000" w:rsidRPr="00000000" w14:paraId="0000008C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número decimal</w:t>
      </w:r>
    </w:p>
    <w:p w:rsidR="00000000" w:rsidDel="00000000" w:rsidP="00000000" w:rsidRDefault="00000000" w:rsidRPr="00000000" w14:paraId="0000008D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fecha</w:t>
      </w:r>
    </w:p>
    <w:p w:rsidR="00000000" w:rsidDel="00000000" w:rsidP="00000000" w:rsidRDefault="00000000" w:rsidRPr="00000000" w14:paraId="0000008E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fecha/hora</w:t>
      </w:r>
    </w:p>
    <w:p w:rsidR="00000000" w:rsidDel="00000000" w:rsidP="00000000" w:rsidRDefault="00000000" w:rsidRPr="00000000" w14:paraId="0000008F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verdadero/falso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d59a49qko8d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Supongamos una columna: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1200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800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950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 está como </w:t>
      </w:r>
      <w:r w:rsidDel="00000000" w:rsidR="00000000" w:rsidRPr="00000000">
        <w:rPr>
          <w:b w:val="1"/>
          <w:bCs w:val="1"/>
          <w:rtl w:val="0"/>
        </w:rPr>
        <w:t xml:space="preserve">texto</w:t>
      </w:r>
      <w:r w:rsidDel="00000000" w:rsidR="00000000" w:rsidRPr="00000000">
        <w:rPr>
          <w:rtl w:val="0"/>
        </w:rPr>
        <w:t xml:space="preserve">, Power BI no podrá sumar los valores.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mlubkbog2ni" w:id="19"/>
      <w:bookmarkEnd w:id="1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 para cambiar tipo</w:t>
      </w:r>
    </w:p>
    <w:p w:rsidR="00000000" w:rsidDel="00000000" w:rsidP="00000000" w:rsidRDefault="00000000" w:rsidRPr="00000000" w14:paraId="0000009B">
      <w:pPr>
        <w:numPr>
          <w:ilvl w:val="0"/>
          <w:numId w:val="4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la columna</w:t>
      </w:r>
    </w:p>
    <w:p w:rsidR="00000000" w:rsidDel="00000000" w:rsidP="00000000" w:rsidRDefault="00000000" w:rsidRPr="00000000" w14:paraId="0000009C">
      <w:pPr>
        <w:numPr>
          <w:ilvl w:val="0"/>
          <w:numId w:val="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Transformar</w:t>
      </w:r>
    </w:p>
    <w:p w:rsidR="00000000" w:rsidDel="00000000" w:rsidP="00000000" w:rsidRDefault="00000000" w:rsidRPr="00000000" w14:paraId="0000009D">
      <w:pPr>
        <w:numPr>
          <w:ilvl w:val="0"/>
          <w:numId w:val="4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Tipo de datos</w:t>
      </w:r>
    </w:p>
    <w:p w:rsidR="00000000" w:rsidDel="00000000" w:rsidP="00000000" w:rsidRDefault="00000000" w:rsidRPr="00000000" w14:paraId="0000009E">
      <w:pPr>
        <w:numPr>
          <w:ilvl w:val="0"/>
          <w:numId w:val="4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Elegir el tipo correcto</w:t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Número decimal.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8v0zfmoj0hlk" w:id="20"/>
      <w:bookmarkEnd w:id="2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p w:rsidR="00000000" w:rsidDel="00000000" w:rsidP="00000000" w:rsidRDefault="00000000" w:rsidRPr="00000000" w14:paraId="000000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Ahora podemos crear cálculos como: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Total Ventas = SUM(Ventas)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81990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1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vsl3xrkr4q9" w:id="21"/>
      <w:bookmarkEnd w:id="2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5. Filtrar datos</w:t>
      </w:r>
    </w:p>
    <w:p w:rsidR="00000000" w:rsidDel="00000000" w:rsidP="00000000" w:rsidRDefault="00000000" w:rsidRPr="00000000" w14:paraId="000000A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Filtrar permite </w:t>
      </w:r>
      <w:r w:rsidDel="00000000" w:rsidR="00000000" w:rsidRPr="00000000">
        <w:rPr>
          <w:b w:val="1"/>
          <w:bCs w:val="1"/>
          <w:rtl w:val="0"/>
        </w:rPr>
        <w:t xml:space="preserve">quedarse solo con datos relevantes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w551yix5o53" w:id="22"/>
      <w:bookmarkEnd w:id="2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de ventas globales:</w:t>
      </w:r>
    </w:p>
    <w:tbl>
      <w:tblPr>
        <w:tblStyle w:val="Table2"/>
        <w:tblW w:w="2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90"/>
        <w:tblGridChange w:id="0">
          <w:tblGrid>
            <w:gridCol w:w="116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país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España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Francia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900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Alemania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1000</w:t>
            </w:r>
          </w:p>
        </w:tc>
      </w:tr>
    </w:tbl>
    <w:p w:rsidR="00000000" w:rsidDel="00000000" w:rsidP="00000000" w:rsidRDefault="00000000" w:rsidRPr="00000000" w14:paraId="000000B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analizar solo España.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j5gmismekel" w:id="23"/>
      <w:bookmarkEnd w:id="2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0B9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Abrir el filtro de la columna</w:t>
      </w:r>
    </w:p>
    <w:p w:rsidR="00000000" w:rsidDel="00000000" w:rsidP="00000000" w:rsidRDefault="00000000" w:rsidRPr="00000000" w14:paraId="000000BA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España</w:t>
      </w:r>
    </w:p>
    <w:p w:rsidR="00000000" w:rsidDel="00000000" w:rsidP="00000000" w:rsidRDefault="00000000" w:rsidRPr="00000000" w14:paraId="000000BB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Aceptar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También se pueden usar filtros:</w:t>
      </w:r>
    </w:p>
    <w:p w:rsidR="00000000" w:rsidDel="00000000" w:rsidP="00000000" w:rsidRDefault="00000000" w:rsidRPr="00000000" w14:paraId="000000BE">
      <w:pPr>
        <w:numPr>
          <w:ilvl w:val="0"/>
          <w:numId w:val="3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por número</w:t>
      </w:r>
    </w:p>
    <w:p w:rsidR="00000000" w:rsidDel="00000000" w:rsidP="00000000" w:rsidRDefault="00000000" w:rsidRPr="00000000" w14:paraId="000000BF">
      <w:pPr>
        <w:numPr>
          <w:ilvl w:val="0"/>
          <w:numId w:val="3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por fecha</w:t>
      </w:r>
    </w:p>
    <w:p w:rsidR="00000000" w:rsidDel="00000000" w:rsidP="00000000" w:rsidRDefault="00000000" w:rsidRPr="00000000" w14:paraId="000000C0">
      <w:pPr>
        <w:numPr>
          <w:ilvl w:val="0"/>
          <w:numId w:val="3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por texto</w:t>
      </w:r>
    </w:p>
    <w:p w:rsidR="00000000" w:rsidDel="00000000" w:rsidP="00000000" w:rsidRDefault="00000000" w:rsidRPr="00000000" w14:paraId="000000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0C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Ventas &gt; 1000</w:t>
      </w:r>
    </w:p>
    <w:p w:rsidR="00000000" w:rsidDel="00000000" w:rsidP="00000000" w:rsidRDefault="00000000" w:rsidRPr="00000000" w14:paraId="000000C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5384800"/>
            <wp:effectExtent b="0" l="0" r="0" t="0"/>
            <wp:docPr id="3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8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ormliyikwch" w:id="24"/>
      <w:bookmarkEnd w:id="2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6. Dividir y combinar columnas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Muchas veces los datos vienen </w:t>
      </w:r>
      <w:r w:rsidDel="00000000" w:rsidR="00000000" w:rsidRPr="00000000">
        <w:rPr>
          <w:b w:val="1"/>
          <w:bCs w:val="1"/>
          <w:rtl w:val="0"/>
        </w:rPr>
        <w:t xml:space="preserve">mal estructurados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ye0ee3v8p1z" w:id="25"/>
      <w:bookmarkEnd w:id="2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 dividir columna</w:t>
      </w:r>
    </w:p>
    <w:p w:rsidR="00000000" w:rsidDel="00000000" w:rsidP="00000000" w:rsidRDefault="00000000" w:rsidRPr="00000000" w14:paraId="000000C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Supongamos esta columna: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Producto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Laptop - Ordenadores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Tablet - Tablets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Monitor - Pantallas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separarla en:</w:t>
      </w:r>
    </w:p>
    <w:p w:rsidR="00000000" w:rsidDel="00000000" w:rsidP="00000000" w:rsidRDefault="00000000" w:rsidRPr="00000000" w14:paraId="000000D0">
      <w:pPr>
        <w:numPr>
          <w:ilvl w:val="0"/>
          <w:numId w:val="3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producto</w:t>
      </w:r>
    </w:p>
    <w:p w:rsidR="00000000" w:rsidDel="00000000" w:rsidP="00000000" w:rsidRDefault="00000000" w:rsidRPr="00000000" w14:paraId="000000D1">
      <w:pPr>
        <w:numPr>
          <w:ilvl w:val="0"/>
          <w:numId w:val="3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categoría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75zs13shp42" w:id="26"/>
      <w:bookmarkEnd w:id="2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0D4">
      <w:pPr>
        <w:numPr>
          <w:ilvl w:val="0"/>
          <w:numId w:val="4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</w:t>
      </w:r>
    </w:p>
    <w:p w:rsidR="00000000" w:rsidDel="00000000" w:rsidP="00000000" w:rsidRDefault="00000000" w:rsidRPr="00000000" w14:paraId="000000D5">
      <w:pPr>
        <w:numPr>
          <w:ilvl w:val="0"/>
          <w:numId w:val="4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0D6">
      <w:pPr>
        <w:numPr>
          <w:ilvl w:val="0"/>
          <w:numId w:val="4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Dividir columna</w:t>
      </w:r>
    </w:p>
    <w:p w:rsidR="00000000" w:rsidDel="00000000" w:rsidP="00000000" w:rsidRDefault="00000000" w:rsidRPr="00000000" w14:paraId="000000D7">
      <w:pPr>
        <w:numPr>
          <w:ilvl w:val="0"/>
          <w:numId w:val="4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Elegir </w:t>
      </w:r>
      <w:r w:rsidDel="00000000" w:rsidR="00000000" w:rsidRPr="00000000">
        <w:rPr>
          <w:b w:val="1"/>
          <w:bCs w:val="1"/>
          <w:rtl w:val="0"/>
        </w:rPr>
        <w:t xml:space="preserve">por delimitador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Delimitador: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mjixuml9uir" w:id="27"/>
      <w:bookmarkEnd w:id="2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3"/>
        <w:tblW w:w="26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1460"/>
        <w:tblGridChange w:id="0">
          <w:tblGrid>
            <w:gridCol w:w="1160"/>
            <w:gridCol w:w="146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Ordenadores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Tablets</w:t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521200"/>
            <wp:effectExtent b="0" l="0" r="0" t="0"/>
            <wp:docPr id="3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xk8rh7o55oe" w:id="28"/>
      <w:bookmarkEnd w:id="2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Combinar columnas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También podemos hacer lo contrario.</w:t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tbl>
      <w:tblPr>
        <w:tblStyle w:val="Table4"/>
        <w:tblW w:w="20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25"/>
        <w:gridCol w:w="1040"/>
        <w:tblGridChange w:id="0">
          <w:tblGrid>
            <w:gridCol w:w="1025"/>
            <w:gridCol w:w="1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García</w:t>
            </w:r>
          </w:p>
        </w:tc>
      </w:tr>
    </w:tbl>
    <w:p w:rsidR="00000000" w:rsidDel="00000000" w:rsidP="00000000" w:rsidRDefault="00000000" w:rsidRPr="00000000" w14:paraId="000000E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pdlkkqa0ofk" w:id="29"/>
      <w:bookmarkEnd w:id="2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Pasos</w:t>
      </w:r>
    </w:p>
    <w:p w:rsidR="00000000" w:rsidDel="00000000" w:rsidP="00000000" w:rsidRDefault="00000000" w:rsidRPr="00000000" w14:paraId="000000EF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columnas</w:t>
      </w:r>
    </w:p>
    <w:p w:rsidR="00000000" w:rsidDel="00000000" w:rsidP="00000000" w:rsidRDefault="00000000" w:rsidRPr="00000000" w14:paraId="000000F0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0F1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Combinar columnas</w:t>
      </w:r>
    </w:p>
    <w:p w:rsidR="00000000" w:rsidDel="00000000" w:rsidP="00000000" w:rsidRDefault="00000000" w:rsidRPr="00000000" w14:paraId="000000F2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Elegir separador</w:t>
      </w:r>
    </w:p>
    <w:p w:rsidR="00000000" w:rsidDel="00000000" w:rsidP="00000000" w:rsidRDefault="00000000" w:rsidRPr="00000000" w14:paraId="000000F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Resultado: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Ana García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3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n76eb3bkpw9h" w:id="30"/>
      <w:bookmarkEnd w:id="3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7. Reemplazar valores</w:t>
      </w:r>
    </w:p>
    <w:p w:rsidR="00000000" w:rsidDel="00000000" w:rsidP="00000000" w:rsidRDefault="00000000" w:rsidRPr="00000000" w14:paraId="000000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Permite corregir errores o normalizar datos.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7u9kw7sqbbo" w:id="31"/>
      <w:bookmarkEnd w:id="3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Supongamos una columna: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Pais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Esp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Esp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Fr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Fr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cambiar: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Esp → España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Fr → Francia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td1kmnt9ehs" w:id="32"/>
      <w:bookmarkEnd w:id="3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10A">
      <w:pPr>
        <w:numPr>
          <w:ilvl w:val="0"/>
          <w:numId w:val="2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</w:t>
      </w:r>
    </w:p>
    <w:p w:rsidR="00000000" w:rsidDel="00000000" w:rsidP="00000000" w:rsidRDefault="00000000" w:rsidRPr="00000000" w14:paraId="0000010B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10C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Reemplazar valores</w:t>
      </w:r>
    </w:p>
    <w:p w:rsidR="00000000" w:rsidDel="00000000" w:rsidP="00000000" w:rsidRDefault="00000000" w:rsidRPr="00000000" w14:paraId="0000010D">
      <w:pPr>
        <w:numPr>
          <w:ilvl w:val="0"/>
          <w:numId w:val="2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Introducir:</w:t>
      </w:r>
    </w:p>
    <w:p w:rsidR="00000000" w:rsidDel="00000000" w:rsidP="00000000" w:rsidRDefault="00000000" w:rsidRPr="00000000" w14:paraId="000001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Buscar: Esp</w:t>
        <w:br w:type="textWrapping"/>
        <w:t xml:space="preserve">Reemplazar: España</w:t>
      </w:r>
    </w:p>
    <w:p w:rsidR="00000000" w:rsidDel="00000000" w:rsidP="00000000" w:rsidRDefault="00000000" w:rsidRPr="00000000" w14:paraId="0000010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162550" cy="31623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id="1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39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z1zbc4junov2" w:id="33"/>
      <w:bookmarkEnd w:id="33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8. Agrupar datos</w:t>
      </w:r>
    </w:p>
    <w:p w:rsidR="00000000" w:rsidDel="00000000" w:rsidP="00000000" w:rsidRDefault="00000000" w:rsidRPr="00000000" w14:paraId="000001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Agrupar permite </w:t>
      </w:r>
      <w:r w:rsidDel="00000000" w:rsidR="00000000" w:rsidRPr="00000000">
        <w:rPr>
          <w:b w:val="1"/>
          <w:bCs w:val="1"/>
          <w:rtl w:val="0"/>
        </w:rPr>
        <w:t xml:space="preserve">resumir información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vtcrn1y6y51" w:id="34"/>
      <w:bookmarkEnd w:id="3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1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ventas:</w:t>
      </w:r>
    </w:p>
    <w:tbl>
      <w:tblPr>
        <w:tblStyle w:val="Table5"/>
        <w:tblW w:w="4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05"/>
        <w:gridCol w:w="2295"/>
        <w:tblGridChange w:id="0">
          <w:tblGrid>
            <w:gridCol w:w="2505"/>
            <w:gridCol w:w="229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vendedor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Luis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150</w:t>
            </w:r>
          </w:p>
        </w:tc>
      </w:tr>
    </w:tbl>
    <w:p w:rsidR="00000000" w:rsidDel="00000000" w:rsidP="00000000" w:rsidRDefault="00000000" w:rsidRPr="00000000" w14:paraId="000001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saber ventas totales por vendedor.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6ulgduzlb34" w:id="35"/>
      <w:bookmarkEnd w:id="3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123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 vendedor</w:t>
      </w:r>
    </w:p>
    <w:p w:rsidR="00000000" w:rsidDel="00000000" w:rsidP="00000000" w:rsidRDefault="00000000" w:rsidRPr="00000000" w14:paraId="00000124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125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Agrupar por</w:t>
      </w:r>
    </w:p>
    <w:p w:rsidR="00000000" w:rsidDel="00000000" w:rsidP="00000000" w:rsidRDefault="00000000" w:rsidRPr="00000000" w14:paraId="000001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Configuración:</w:t>
      </w:r>
    </w:p>
    <w:p w:rsidR="00000000" w:rsidDel="00000000" w:rsidP="00000000" w:rsidRDefault="00000000" w:rsidRPr="00000000" w14:paraId="000001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Agrupar por: vendedor</w:t>
        <w:br w:type="textWrapping"/>
        <w:t xml:space="preserve">Nueva columna: total ventas</w:t>
        <w:br w:type="textWrapping"/>
        <w:t xml:space="preserve">Operación: suma</w:t>
        <w:br w:type="textWrapping"/>
        <w:t xml:space="preserve">Columna: ventas</w:t>
      </w:r>
    </w:p>
    <w:p w:rsidR="00000000" w:rsidDel="00000000" w:rsidP="00000000" w:rsidRDefault="00000000" w:rsidRPr="00000000" w14:paraId="0000012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2coiyuvy1ex" w:id="36"/>
      <w:bookmarkEnd w:id="3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6"/>
        <w:tblW w:w="26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90"/>
        <w:gridCol w:w="1415"/>
        <w:tblGridChange w:id="0">
          <w:tblGrid>
            <w:gridCol w:w="1190"/>
            <w:gridCol w:w="141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vendedor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 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  <w:t xml:space="preserve">300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  <w:t xml:space="preserve">Luis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150</w:t>
            </w:r>
          </w:p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21100"/>
            <wp:effectExtent b="0" l="0" r="0" t="0"/>
            <wp:docPr id="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/>
        <w:drawing>
          <wp:inline distB="114300" distT="114300" distL="114300" distR="114300">
            <wp:extent cx="4829175" cy="2495550"/>
            <wp:effectExtent b="0" l="0" r="0" t="0"/>
            <wp:docPr id="1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qvtzgdhe8e6h" w:id="37"/>
      <w:bookmarkEnd w:id="37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9. Despivotar columnas</w:t>
      </w:r>
    </w:p>
    <w:p w:rsidR="00000000" w:rsidDel="00000000" w:rsidP="00000000" w:rsidRDefault="00000000" w:rsidRPr="00000000" w14:paraId="000001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Este paso es </w:t>
      </w:r>
      <w:r w:rsidDel="00000000" w:rsidR="00000000" w:rsidRPr="00000000">
        <w:rPr>
          <w:b w:val="1"/>
          <w:bCs w:val="1"/>
          <w:rtl w:val="0"/>
        </w:rPr>
        <w:t xml:space="preserve">muy importante en análisis de datos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Muchas hojas Excel tienen formato incorrecto para análisis.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wm3tf6lm4gf" w:id="38"/>
      <w:bookmarkEnd w:id="3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1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original:</w:t>
      </w:r>
    </w:p>
    <w:tbl>
      <w:tblPr>
        <w:tblStyle w:val="Table7"/>
        <w:tblW w:w="38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00"/>
        <w:gridCol w:w="980"/>
        <w:gridCol w:w="890"/>
        <w:tblGridChange w:id="0">
          <w:tblGrid>
            <w:gridCol w:w="1160"/>
            <w:gridCol w:w="800"/>
            <w:gridCol w:w="98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  <w:t xml:space="preserve">130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1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es difícil de analizar.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kljvmvc1rxs" w:id="39"/>
      <w:bookmarkEnd w:id="3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Queremos convertirlo en:</w:t>
      </w:r>
    </w:p>
    <w:tbl>
      <w:tblPr>
        <w:tblStyle w:val="Table8"/>
        <w:tblW w:w="29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920"/>
        <w:gridCol w:w="890"/>
        <w:tblGridChange w:id="0">
          <w:tblGrid>
            <w:gridCol w:w="1160"/>
            <w:gridCol w:w="92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  <w:t xml:space="preserve">enero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  <w:t xml:space="preserve">febrero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  <w:t xml:space="preserve">120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  <w:t xml:space="preserve">marzo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  <w:t xml:space="preserve">130</w:t>
            </w:r>
          </w:p>
        </w:tc>
      </w:tr>
    </w:tbl>
    <w:p w:rsidR="00000000" w:rsidDel="00000000" w:rsidP="00000000" w:rsidRDefault="00000000" w:rsidRPr="00000000" w14:paraId="000001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90808i8zmf8n" w:id="40"/>
      <w:bookmarkEnd w:id="4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158">
      <w:pPr>
        <w:numPr>
          <w:ilvl w:val="0"/>
          <w:numId w:val="2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columnas enero, febrero, marzo</w:t>
      </w:r>
    </w:p>
    <w:p w:rsidR="00000000" w:rsidDel="00000000" w:rsidP="00000000" w:rsidRDefault="00000000" w:rsidRPr="00000000" w14:paraId="00000159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15A">
      <w:pPr>
        <w:numPr>
          <w:ilvl w:val="0"/>
          <w:numId w:val="2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Anular dinamización de columnas</w:t>
      </w:r>
    </w:p>
    <w:p w:rsidR="00000000" w:rsidDel="00000000" w:rsidP="00000000" w:rsidRDefault="00000000" w:rsidRPr="00000000" w14:paraId="000001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BI generará dos columnas:</w:t>
      </w:r>
    </w:p>
    <w:p w:rsidR="00000000" w:rsidDel="00000000" w:rsidP="00000000" w:rsidRDefault="00000000" w:rsidRPr="00000000" w14:paraId="0000015C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atributo</w:t>
      </w:r>
    </w:p>
    <w:p w:rsidR="00000000" w:rsidDel="00000000" w:rsidP="00000000" w:rsidRDefault="00000000" w:rsidRPr="00000000" w14:paraId="0000015D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valor</w:t>
      </w:r>
    </w:p>
    <w:p w:rsidR="00000000" w:rsidDel="00000000" w:rsidP="00000000" w:rsidRDefault="00000000" w:rsidRPr="00000000" w14:paraId="000001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Después se pueden renombrar: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atributo → mes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valor → ventas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511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2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90700"/>
            <wp:effectExtent b="0" l="0" r="0" t="0"/>
            <wp:docPr id="2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kkz0sxsec3re" w:id="41"/>
      <w:bookmarkEnd w:id="4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10. Pasos aplicados</w:t>
      </w:r>
    </w:p>
    <w:p w:rsidR="00000000" w:rsidDel="00000000" w:rsidP="00000000" w:rsidRDefault="00000000" w:rsidRPr="00000000" w14:paraId="000001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Cada transformación queda registrada.</w:t>
      </w:r>
    </w:p>
    <w:p w:rsidR="00000000" w:rsidDel="00000000" w:rsidP="00000000" w:rsidRDefault="00000000" w:rsidRPr="00000000" w14:paraId="000001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  <w:t xml:space="preserve">Origen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Tipo cambiado</w:t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  <w:t xml:space="preserve">Columnas eliminadas</w:t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  <w:t xml:space="preserve">Filas filtradas</w:t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  <w:t xml:space="preserve">Columnas divididas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Ventajas:</w:t>
      </w:r>
    </w:p>
    <w:p w:rsidR="00000000" w:rsidDel="00000000" w:rsidP="00000000" w:rsidRDefault="00000000" w:rsidRPr="00000000" w14:paraId="00000172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reproducible</w:t>
      </w:r>
    </w:p>
    <w:p w:rsidR="00000000" w:rsidDel="00000000" w:rsidP="00000000" w:rsidRDefault="00000000" w:rsidRPr="00000000" w14:paraId="00000173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editable</w:t>
      </w:r>
    </w:p>
    <w:p w:rsidR="00000000" w:rsidDel="00000000" w:rsidP="00000000" w:rsidRDefault="00000000" w:rsidRPr="00000000" w14:paraId="00000174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automático</w:t>
      </w:r>
    </w:p>
    <w:p w:rsidR="00000000" w:rsidDel="00000000" w:rsidP="00000000" w:rsidRDefault="00000000" w:rsidRPr="00000000" w14:paraId="000001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 cambian los datos originales, Power BI </w:t>
      </w:r>
      <w:r w:rsidDel="00000000" w:rsidR="00000000" w:rsidRPr="00000000">
        <w:rPr>
          <w:b w:val="1"/>
          <w:bCs w:val="1"/>
          <w:rtl w:val="0"/>
        </w:rPr>
        <w:t xml:space="preserve">reaplica todos los pasos automáticamente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Ampliamos el </w:t>
      </w:r>
      <w:r w:rsidDel="00000000" w:rsidR="00000000" w:rsidRPr="00000000">
        <w:rPr>
          <w:b w:val="1"/>
          <w:bCs w:val="1"/>
          <w:rtl w:val="0"/>
        </w:rPr>
        <w:t xml:space="preserve">Capítulo 3 (Transformación de datos con Power Query)</w:t>
      </w:r>
      <w:r w:rsidDel="00000000" w:rsidR="00000000" w:rsidRPr="00000000">
        <w:rPr>
          <w:rtl w:val="0"/>
        </w:rPr>
        <w:t xml:space="preserve"> añadiendo </w:t>
      </w:r>
      <w:r w:rsidDel="00000000" w:rsidR="00000000" w:rsidRPr="00000000">
        <w:rPr>
          <w:b w:val="1"/>
          <w:bCs w:val="1"/>
          <w:rtl w:val="0"/>
        </w:rPr>
        <w:t xml:space="preserve">otras transformaciones muy utilizadas en proyectos reales</w:t>
      </w:r>
      <w:r w:rsidDel="00000000" w:rsidR="00000000" w:rsidRPr="00000000">
        <w:rPr>
          <w:rtl w:val="0"/>
        </w:rPr>
        <w:t xml:space="preserve">, incluyendo algunas </w:t>
      </w:r>
      <w:r w:rsidDel="00000000" w:rsidR="00000000" w:rsidRPr="00000000">
        <w:rPr>
          <w:b w:val="1"/>
          <w:bCs w:val="1"/>
          <w:rtl w:val="0"/>
        </w:rPr>
        <w:t xml:space="preserve">técnicas más avanzadas</w:t>
      </w:r>
      <w:r w:rsidDel="00000000" w:rsidR="00000000" w:rsidRPr="00000000">
        <w:rPr>
          <w:rtl w:val="0"/>
        </w:rPr>
        <w:t xml:space="preserve"> que suelen usarse en entornos profesionales.</w:t>
      </w:r>
    </w:p>
    <w:p w:rsidR="00000000" w:rsidDel="00000000" w:rsidP="00000000" w:rsidRDefault="00000000" w:rsidRPr="00000000" w14:paraId="000001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 objetivo es que el alumno no solo sepa </w:t>
      </w:r>
      <w:r w:rsidDel="00000000" w:rsidR="00000000" w:rsidRPr="00000000">
        <w:rPr>
          <w:b w:val="1"/>
          <w:bCs w:val="1"/>
          <w:rtl w:val="0"/>
        </w:rPr>
        <w:t xml:space="preserve">limpiar datos básicos</w:t>
      </w:r>
      <w:r w:rsidDel="00000000" w:rsidR="00000000" w:rsidRPr="00000000">
        <w:rPr>
          <w:rtl w:val="0"/>
        </w:rPr>
        <w:t xml:space="preserve">, sino también </w:t>
      </w:r>
      <w:r w:rsidDel="00000000" w:rsidR="00000000" w:rsidRPr="00000000">
        <w:rPr>
          <w:b w:val="1"/>
          <w:bCs w:val="1"/>
          <w:rtl w:val="0"/>
        </w:rPr>
        <w:t xml:space="preserve">resolver problemas reales de datos mal estructurados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962400" cy="37433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3vfoa4mzsitk" w:id="42"/>
      <w:bookmarkEnd w:id="4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11. Introducción al lenguaje M</w:t>
      </w:r>
    </w:p>
    <w:p w:rsidR="00000000" w:rsidDel="00000000" w:rsidP="00000000" w:rsidRDefault="00000000" w:rsidRPr="00000000" w14:paraId="000001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utiliza un lenguaje llamado </w:t>
      </w:r>
      <w:r w:rsidDel="00000000" w:rsidR="00000000" w:rsidRPr="00000000">
        <w:rPr>
          <w:b w:val="1"/>
          <w:bCs w:val="1"/>
          <w:rtl w:val="0"/>
        </w:rPr>
        <w:t xml:space="preserve">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Cada transformación genera código M automáticamente.</w:t>
      </w:r>
    </w:p>
    <w:p w:rsidR="00000000" w:rsidDel="00000000" w:rsidP="00000000" w:rsidRDefault="00000000" w:rsidRPr="00000000" w14:paraId="000001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 simple:</w:t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  <w:t xml:space="preserve">Table.RemoveColumns(Source,{"Notas"})</w:t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significa:</w:t>
      </w:r>
    </w:p>
    <w:p w:rsidR="00000000" w:rsidDel="00000000" w:rsidP="00000000" w:rsidRDefault="00000000" w:rsidRPr="00000000" w14:paraId="000001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eliminar la columna </w:t>
      </w:r>
      <w:r w:rsidDel="00000000" w:rsidR="00000000" w:rsidRPr="00000000">
        <w:rPr>
          <w:b w:val="1"/>
          <w:bCs w:val="1"/>
          <w:rtl w:val="0"/>
        </w:rPr>
        <w:t xml:space="preserve">Notas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pakvrpy4t1b" w:id="43"/>
      <w:bookmarkEnd w:id="4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Ver código M</w:t>
      </w:r>
    </w:p>
    <w:p w:rsidR="00000000" w:rsidDel="00000000" w:rsidP="00000000" w:rsidRDefault="00000000" w:rsidRPr="00000000" w14:paraId="000001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Pasos:</w:t>
      </w:r>
    </w:p>
    <w:p w:rsidR="00000000" w:rsidDel="00000000" w:rsidP="00000000" w:rsidRDefault="00000000" w:rsidRPr="00000000" w14:paraId="00000186">
      <w:pPr>
        <w:numPr>
          <w:ilvl w:val="0"/>
          <w:numId w:val="19"/>
        </w:numPr>
        <w:spacing w:after="0" w:afterAutospacing="0" w:befor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Inicio</w:t>
      </w:r>
    </w:p>
    <w:p w:rsidR="00000000" w:rsidDel="00000000" w:rsidP="00000000" w:rsidRDefault="00000000" w:rsidRPr="00000000" w14:paraId="00000187">
      <w:pPr>
        <w:numPr>
          <w:ilvl w:val="0"/>
          <w:numId w:val="19"/>
        </w:numPr>
        <w:spacing w:after="24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Editor avanzado</w:t>
      </w:r>
    </w:p>
    <w:p w:rsidR="00000000" w:rsidDel="00000000" w:rsidP="00000000" w:rsidRDefault="00000000" w:rsidRPr="00000000" w14:paraId="000001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permite modificar manualmente las transformaciones.</w:t>
      </w:r>
    </w:p>
    <w:p w:rsidR="00000000" w:rsidDel="00000000" w:rsidP="00000000" w:rsidRDefault="00000000" w:rsidRPr="00000000" w14:paraId="000001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18A">
      <w:pPr>
        <w:pStyle w:val="Heading1"/>
        <w:keepNext w:val="0"/>
        <w:keepLines w:val="0"/>
        <w:spacing w:before="480" w:lineRule="auto"/>
        <w:rPr>
          <w:sz w:val="22"/>
          <w:szCs w:val="22"/>
        </w:rPr>
      </w:pPr>
      <w:bookmarkStart w:colFirst="0" w:colLast="0" w:name="_t6ypthbgo1e4" w:id="44"/>
      <w:bookmarkEnd w:id="44"/>
      <w:r w:rsidDel="00000000" w:rsidR="00000000" w:rsidRPr="00000000">
        <w:rPr>
          <w:sz w:val="22"/>
          <w:szCs w:val="22"/>
          <w:rtl w:val="0"/>
        </w:rPr>
        <w:t xml:space="preserve">Source = Excel.Workbook(File.Contents("ventas.xlsx"))</w:t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/>
        <w:drawing>
          <wp:inline distB="114300" distT="114300" distL="114300" distR="114300">
            <wp:extent cx="3781425" cy="2409825"/>
            <wp:effectExtent b="0" l="0" r="0" t="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28800"/>
            <wp:effectExtent b="0" l="0" r="0" t="0"/>
            <wp:docPr id="3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xige5onbeslc" w:id="45"/>
      <w:bookmarkEnd w:id="4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12. Cambiar nombre de columnas</w:t>
      </w:r>
    </w:p>
    <w:p w:rsidR="00000000" w:rsidDel="00000000" w:rsidP="00000000" w:rsidRDefault="00000000" w:rsidRPr="00000000" w14:paraId="000001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Una práctica fundamental en modelos de datos es </w:t>
      </w:r>
      <w:r w:rsidDel="00000000" w:rsidR="00000000" w:rsidRPr="00000000">
        <w:rPr>
          <w:b w:val="1"/>
          <w:bCs w:val="1"/>
          <w:rtl w:val="0"/>
        </w:rPr>
        <w:t xml:space="preserve">usar nombres claros y consistentes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Muchos archivos tienen nombres poco adecuados:</w:t>
      </w:r>
    </w:p>
    <w:p w:rsidR="00000000" w:rsidDel="00000000" w:rsidP="00000000" w:rsidRDefault="00000000" w:rsidRPr="00000000" w14:paraId="0000019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| Column1 | Column2 | Column3 |</w:t>
      </w:r>
    </w:p>
    <w:p w:rsidR="00000000" w:rsidDel="00000000" w:rsidP="00000000" w:rsidRDefault="00000000" w:rsidRPr="00000000" w14:paraId="0000019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nombres con espacios o símbolos.</w:t>
      </w:r>
    </w:p>
    <w:p w:rsidR="00000000" w:rsidDel="00000000" w:rsidP="00000000" w:rsidRDefault="00000000" w:rsidRPr="00000000" w14:paraId="0000019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3rcz2v5ciyn8" w:id="46"/>
      <w:bookmarkEnd w:id="4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1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original:</w:t>
      </w:r>
    </w:p>
    <w:p w:rsidR="00000000" w:rsidDel="00000000" w:rsidP="00000000" w:rsidRDefault="00000000" w:rsidRPr="00000000" w14:paraId="000001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| prod_id | prod_name | prod_cat |</w:t>
      </w:r>
    </w:p>
    <w:p w:rsidR="00000000" w:rsidDel="00000000" w:rsidP="00000000" w:rsidRDefault="00000000" w:rsidRPr="00000000" w14:paraId="0000019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nombres más claros:</w:t>
      </w:r>
    </w:p>
    <w:p w:rsidR="00000000" w:rsidDel="00000000" w:rsidP="00000000" w:rsidRDefault="00000000" w:rsidRPr="00000000" w14:paraId="000001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| id_producto | producto | categoria |</w:t>
      </w:r>
    </w:p>
    <w:p w:rsidR="00000000" w:rsidDel="00000000" w:rsidP="00000000" w:rsidRDefault="00000000" w:rsidRPr="00000000" w14:paraId="0000019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ajjn48cyzv" w:id="47"/>
      <w:bookmarkEnd w:id="4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19A">
      <w:pPr>
        <w:numPr>
          <w:ilvl w:val="0"/>
          <w:numId w:val="3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Abrir Power Query</w:t>
      </w:r>
    </w:p>
    <w:p w:rsidR="00000000" w:rsidDel="00000000" w:rsidP="00000000" w:rsidRDefault="00000000" w:rsidRPr="00000000" w14:paraId="0000019B">
      <w:pPr>
        <w:numPr>
          <w:ilvl w:val="0"/>
          <w:numId w:val="3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Hacer </w:t>
      </w:r>
      <w:r w:rsidDel="00000000" w:rsidR="00000000" w:rsidRPr="00000000">
        <w:rPr>
          <w:b w:val="1"/>
          <w:bCs w:val="1"/>
          <w:rtl w:val="0"/>
        </w:rPr>
        <w:t xml:space="preserve">doble clic en el nombre de la columna</w:t>
      </w:r>
    </w:p>
    <w:p w:rsidR="00000000" w:rsidDel="00000000" w:rsidP="00000000" w:rsidRDefault="00000000" w:rsidRPr="00000000" w14:paraId="0000019C">
      <w:pPr>
        <w:numPr>
          <w:ilvl w:val="0"/>
          <w:numId w:val="3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Escribir el nuevo nombre</w:t>
      </w:r>
    </w:p>
    <w:p w:rsidR="00000000" w:rsidDel="00000000" w:rsidP="00000000" w:rsidRDefault="00000000" w:rsidRPr="00000000" w14:paraId="0000019D">
      <w:pPr>
        <w:numPr>
          <w:ilvl w:val="0"/>
          <w:numId w:val="3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Pulsar Enter</w:t>
      </w:r>
    </w:p>
    <w:p w:rsidR="00000000" w:rsidDel="00000000" w:rsidP="00000000" w:rsidRDefault="00000000" w:rsidRPr="00000000" w14:paraId="0000019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También se puede:</w:t>
      </w:r>
    </w:p>
    <w:p w:rsidR="00000000" w:rsidDel="00000000" w:rsidP="00000000" w:rsidRDefault="00000000" w:rsidRPr="00000000" w14:paraId="000001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Clic derecho → </w:t>
      </w:r>
      <w:r w:rsidDel="00000000" w:rsidR="00000000" w:rsidRPr="00000000">
        <w:rPr>
          <w:b w:val="1"/>
          <w:bCs w:val="1"/>
          <w:rtl w:val="0"/>
        </w:rPr>
        <w:t xml:space="preserve">Cambiar nombre</w:t>
      </w:r>
    </w:p>
    <w:p w:rsidR="00000000" w:rsidDel="00000000" w:rsidP="00000000" w:rsidRDefault="00000000" w:rsidRPr="00000000" w14:paraId="000001A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2705100" cy="2276475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105400" cy="520065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0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fz1kpk36x159" w:id="48"/>
      <w:bookmarkEnd w:id="4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13. Detectar y eliminar duplicados</w:t>
      </w:r>
    </w:p>
    <w:p w:rsidR="00000000" w:rsidDel="00000000" w:rsidP="00000000" w:rsidRDefault="00000000" w:rsidRPr="00000000" w14:paraId="000001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Los datos duplicados son un problema común.</w:t>
      </w:r>
    </w:p>
    <w:p w:rsidR="00000000" w:rsidDel="00000000" w:rsidP="00000000" w:rsidRDefault="00000000" w:rsidRPr="00000000" w14:paraId="000001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tbl>
      <w:tblPr>
        <w:tblStyle w:val="Table9"/>
        <w:tblW w:w="30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5"/>
        <w:gridCol w:w="890"/>
        <w:gridCol w:w="1040"/>
        <w:tblGridChange w:id="0">
          <w:tblGrid>
            <w:gridCol w:w="1115"/>
            <w:gridCol w:w="890"/>
            <w:gridCol w:w="1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id_venta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importe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1A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puede provocar </w:t>
      </w:r>
      <w:r w:rsidDel="00000000" w:rsidR="00000000" w:rsidRPr="00000000">
        <w:rPr>
          <w:b w:val="1"/>
          <w:bCs w:val="1"/>
          <w:rtl w:val="0"/>
        </w:rPr>
        <w:t xml:space="preserve">errores en los cálculos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B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qnp48ull37d" w:id="49"/>
      <w:bookmarkEnd w:id="4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Eliminar duplicados</w:t>
      </w:r>
    </w:p>
    <w:p w:rsidR="00000000" w:rsidDel="00000000" w:rsidP="00000000" w:rsidRDefault="00000000" w:rsidRPr="00000000" w14:paraId="000001B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ts4b3o6jkig4" w:id="50"/>
      <w:bookmarkEnd w:id="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Pasos</w:t>
      </w:r>
    </w:p>
    <w:p w:rsidR="00000000" w:rsidDel="00000000" w:rsidP="00000000" w:rsidRDefault="00000000" w:rsidRPr="00000000" w14:paraId="000001B3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la columna que define la unicidad (por ejemplo id_venta)</w:t>
      </w:r>
    </w:p>
    <w:p w:rsidR="00000000" w:rsidDel="00000000" w:rsidP="00000000" w:rsidRDefault="00000000" w:rsidRPr="00000000" w14:paraId="000001B4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Inicio</w:t>
      </w:r>
    </w:p>
    <w:p w:rsidR="00000000" w:rsidDel="00000000" w:rsidP="00000000" w:rsidRDefault="00000000" w:rsidRPr="00000000" w14:paraId="000001B5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Quitar duplicados</w:t>
      </w:r>
    </w:p>
    <w:p w:rsidR="00000000" w:rsidDel="00000000" w:rsidP="00000000" w:rsidRDefault="00000000" w:rsidRPr="00000000" w14:paraId="000001B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sjyx7aukfu5" w:id="51"/>
      <w:bookmarkEnd w:id="5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10"/>
        <w:tblW w:w="30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5"/>
        <w:gridCol w:w="890"/>
        <w:gridCol w:w="1040"/>
        <w:tblGridChange w:id="0">
          <w:tblGrid>
            <w:gridCol w:w="1115"/>
            <w:gridCol w:w="890"/>
            <w:gridCol w:w="1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id_venta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importe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1B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019550" cy="256222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zahlo63a32mo" w:id="52"/>
      <w:bookmarkEnd w:id="5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14. Detectar valores nulos</w:t>
      </w:r>
    </w:p>
    <w:p w:rsidR="00000000" w:rsidDel="00000000" w:rsidP="00000000" w:rsidRDefault="00000000" w:rsidRPr="00000000" w14:paraId="000001C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Los valores nulos pueden causar problemas en cálculos.</w:t>
      </w:r>
    </w:p>
    <w:p w:rsidR="00000000" w:rsidDel="00000000" w:rsidP="00000000" w:rsidRDefault="00000000" w:rsidRPr="00000000" w14:paraId="000001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tbl>
      <w:tblPr>
        <w:tblStyle w:val="Table11"/>
        <w:tblW w:w="2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90"/>
        <w:tblGridChange w:id="0">
          <w:tblGrid>
            <w:gridCol w:w="116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null</w:t>
            </w:r>
          </w:p>
        </w:tc>
      </w:tr>
    </w:tbl>
    <w:p w:rsidR="00000000" w:rsidDel="00000000" w:rsidP="00000000" w:rsidRDefault="00000000" w:rsidRPr="00000000" w14:paraId="000001C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3zx6uldyt3i" w:id="53"/>
      <w:bookmarkEnd w:id="5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Opciones</w:t>
      </w:r>
    </w:p>
    <w:p w:rsidR="00000000" w:rsidDel="00000000" w:rsidP="00000000" w:rsidRDefault="00000000" w:rsidRPr="00000000" w14:paraId="000001CA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eliminar filas</w:t>
      </w:r>
    </w:p>
    <w:p w:rsidR="00000000" w:rsidDel="00000000" w:rsidP="00000000" w:rsidRDefault="00000000" w:rsidRPr="00000000" w14:paraId="000001CB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sustituir valores</w:t>
      </w:r>
    </w:p>
    <w:p w:rsidR="00000000" w:rsidDel="00000000" w:rsidP="00000000" w:rsidRDefault="00000000" w:rsidRPr="00000000" w14:paraId="000001CC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mantenerlos</w:t>
      </w:r>
    </w:p>
    <w:p w:rsidR="00000000" w:rsidDel="00000000" w:rsidP="00000000" w:rsidRDefault="00000000" w:rsidRPr="00000000" w14:paraId="000001C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d39qe582x6k" w:id="54"/>
      <w:bookmarkEnd w:id="5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Sustituir nulos</w:t>
      </w:r>
    </w:p>
    <w:p w:rsidR="00000000" w:rsidDel="00000000" w:rsidP="00000000" w:rsidRDefault="00000000" w:rsidRPr="00000000" w14:paraId="000001C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cq1s5e10yxf" w:id="55"/>
      <w:bookmarkEnd w:id="5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Pasos</w:t>
      </w:r>
    </w:p>
    <w:p w:rsidR="00000000" w:rsidDel="00000000" w:rsidP="00000000" w:rsidRDefault="00000000" w:rsidRPr="00000000" w14:paraId="000001D0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</w:t>
      </w:r>
    </w:p>
    <w:p w:rsidR="00000000" w:rsidDel="00000000" w:rsidP="00000000" w:rsidRDefault="00000000" w:rsidRPr="00000000" w14:paraId="000001D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1D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Reemplazar valores</w:t>
      </w:r>
    </w:p>
    <w:p w:rsidR="00000000" w:rsidDel="00000000" w:rsidP="00000000" w:rsidRDefault="00000000" w:rsidRPr="00000000" w14:paraId="000001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Buscar:</w:t>
      </w:r>
    </w:p>
    <w:p w:rsidR="00000000" w:rsidDel="00000000" w:rsidP="00000000" w:rsidRDefault="00000000" w:rsidRPr="00000000" w14:paraId="000001D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null</w:t>
      </w:r>
    </w:p>
    <w:p w:rsidR="00000000" w:rsidDel="00000000" w:rsidP="00000000" w:rsidRDefault="00000000" w:rsidRPr="00000000" w14:paraId="000001D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Reemplazar por:</w:t>
      </w:r>
    </w:p>
    <w:p w:rsidR="00000000" w:rsidDel="00000000" w:rsidP="00000000" w:rsidRDefault="00000000" w:rsidRPr="00000000" w14:paraId="000001D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0</w:t>
      </w:r>
    </w:p>
    <w:p w:rsidR="00000000" w:rsidDel="00000000" w:rsidP="00000000" w:rsidRDefault="00000000" w:rsidRPr="00000000" w14:paraId="000001D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7yakkzxjh200" w:id="56"/>
      <w:bookmarkEnd w:id="56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15. Ordenar datos</w:t>
      </w:r>
    </w:p>
    <w:p w:rsidR="00000000" w:rsidDel="00000000" w:rsidP="00000000" w:rsidRDefault="00000000" w:rsidRPr="00000000" w14:paraId="000001D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Ordenar datos ayuda a </w:t>
      </w:r>
      <w:r w:rsidDel="00000000" w:rsidR="00000000" w:rsidRPr="00000000">
        <w:rPr>
          <w:b w:val="1"/>
          <w:bCs w:val="1"/>
          <w:rtl w:val="0"/>
        </w:rPr>
        <w:t xml:space="preserve">analizar tendencias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tbl>
      <w:tblPr>
        <w:tblStyle w:val="Table12"/>
        <w:tblW w:w="2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90"/>
        <w:tblGridChange w:id="0">
          <w:tblGrid>
            <w:gridCol w:w="116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Monitor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400</w:t>
            </w:r>
          </w:p>
        </w:tc>
      </w:tr>
    </w:tbl>
    <w:p w:rsidR="00000000" w:rsidDel="00000000" w:rsidP="00000000" w:rsidRDefault="00000000" w:rsidRPr="00000000" w14:paraId="000001E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885zxy364iys" w:id="57"/>
      <w:bookmarkEnd w:id="5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Ordenar de mayor a menor</w:t>
      </w:r>
    </w:p>
    <w:p w:rsidR="00000000" w:rsidDel="00000000" w:rsidP="00000000" w:rsidRDefault="00000000" w:rsidRPr="00000000" w14:paraId="000001E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Pasos:</w:t>
      </w:r>
    </w:p>
    <w:p w:rsidR="00000000" w:rsidDel="00000000" w:rsidP="00000000" w:rsidRDefault="00000000" w:rsidRPr="00000000" w14:paraId="000001E8">
      <w:pPr>
        <w:numPr>
          <w:ilvl w:val="0"/>
          <w:numId w:val="4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 ventas</w:t>
      </w:r>
    </w:p>
    <w:p w:rsidR="00000000" w:rsidDel="00000000" w:rsidP="00000000" w:rsidRDefault="00000000" w:rsidRPr="00000000" w14:paraId="000001E9">
      <w:pPr>
        <w:numPr>
          <w:ilvl w:val="0"/>
          <w:numId w:val="4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1EA">
      <w:pPr>
        <w:numPr>
          <w:ilvl w:val="0"/>
          <w:numId w:val="4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Orden descendente</w:t>
      </w:r>
    </w:p>
    <w:p w:rsidR="00000000" w:rsidDel="00000000" w:rsidP="00000000" w:rsidRDefault="00000000" w:rsidRPr="00000000" w14:paraId="000001E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Resultado:</w:t>
      </w:r>
    </w:p>
    <w:tbl>
      <w:tblPr>
        <w:tblStyle w:val="Table13"/>
        <w:tblW w:w="2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90"/>
        <w:tblGridChange w:id="0">
          <w:tblGrid>
            <w:gridCol w:w="116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Tablet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Monitor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400</w:t>
            </w:r>
          </w:p>
        </w:tc>
      </w:tr>
    </w:tbl>
    <w:p w:rsidR="00000000" w:rsidDel="00000000" w:rsidP="00000000" w:rsidRDefault="00000000" w:rsidRPr="00000000" w14:paraId="000001F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267325" cy="5010150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9rf1hdtgxpgs" w:id="58"/>
      <w:bookmarkEnd w:id="5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16. Crear columnas calculadas en Power Query</w:t>
      </w:r>
    </w:p>
    <w:p w:rsidR="00000000" w:rsidDel="00000000" w:rsidP="00000000" w:rsidRDefault="00000000" w:rsidRPr="00000000" w14:paraId="000001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permite crear </w:t>
      </w:r>
      <w:r w:rsidDel="00000000" w:rsidR="00000000" w:rsidRPr="00000000">
        <w:rPr>
          <w:b w:val="1"/>
          <w:bCs w:val="1"/>
          <w:rtl w:val="0"/>
        </w:rPr>
        <w:t xml:space="preserve">columnas derivadas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F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pgwccfe87nw" w:id="59"/>
      <w:bookmarkEnd w:id="5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Ejemplo: calcular impuestos</w:t>
      </w:r>
    </w:p>
    <w:p w:rsidR="00000000" w:rsidDel="00000000" w:rsidP="00000000" w:rsidRDefault="00000000" w:rsidRPr="00000000" w14:paraId="000001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Tabla:</w:t>
      </w:r>
    </w:p>
    <w:tbl>
      <w:tblPr>
        <w:tblStyle w:val="Table14"/>
        <w:tblW w:w="20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60"/>
        <w:tblGridChange w:id="0">
          <w:tblGrid>
            <w:gridCol w:w="1160"/>
            <w:gridCol w:w="86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precio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1000</w:t>
            </w:r>
          </w:p>
        </w:tc>
      </w:tr>
    </w:tbl>
    <w:p w:rsidR="00000000" w:rsidDel="00000000" w:rsidP="00000000" w:rsidRDefault="00000000" w:rsidRPr="00000000" w14:paraId="000001F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una columna con IVA (21%).</w:t>
      </w:r>
    </w:p>
    <w:p w:rsidR="00000000" w:rsidDel="00000000" w:rsidP="00000000" w:rsidRDefault="00000000" w:rsidRPr="00000000" w14:paraId="0000020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regiwa1kfuj" w:id="60"/>
      <w:bookmarkEnd w:id="6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02">
      <w:pPr>
        <w:numPr>
          <w:ilvl w:val="0"/>
          <w:numId w:val="5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Agregar columna</w:t>
      </w:r>
    </w:p>
    <w:p w:rsidR="00000000" w:rsidDel="00000000" w:rsidP="00000000" w:rsidRDefault="00000000" w:rsidRPr="00000000" w14:paraId="00000203">
      <w:pPr>
        <w:numPr>
          <w:ilvl w:val="0"/>
          <w:numId w:val="5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Columna personalizada</w:t>
      </w:r>
    </w:p>
    <w:p w:rsidR="00000000" w:rsidDel="00000000" w:rsidP="00000000" w:rsidRDefault="00000000" w:rsidRPr="00000000" w14:paraId="000002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Fórmula:</w:t>
      </w:r>
    </w:p>
    <w:p w:rsidR="00000000" w:rsidDel="00000000" w:rsidP="00000000" w:rsidRDefault="00000000" w:rsidRPr="00000000" w14:paraId="000002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[precio] * 0.21</w:t>
      </w:r>
    </w:p>
    <w:p w:rsidR="00000000" w:rsidDel="00000000" w:rsidP="00000000" w:rsidRDefault="00000000" w:rsidRPr="00000000" w14:paraId="000002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Nombre:</w:t>
      </w:r>
    </w:p>
    <w:p w:rsidR="00000000" w:rsidDel="00000000" w:rsidP="00000000" w:rsidRDefault="00000000" w:rsidRPr="00000000" w14:paraId="000002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IVA</w:t>
      </w:r>
    </w:p>
    <w:p w:rsidR="00000000" w:rsidDel="00000000" w:rsidP="00000000" w:rsidRDefault="00000000" w:rsidRPr="00000000" w14:paraId="0000020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55vwzra2ndo" w:id="61"/>
      <w:bookmarkEnd w:id="6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15"/>
        <w:tblW w:w="26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60"/>
        <w:gridCol w:w="635"/>
        <w:tblGridChange w:id="0">
          <w:tblGrid>
            <w:gridCol w:w="1160"/>
            <w:gridCol w:w="860"/>
            <w:gridCol w:w="63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210</w:t>
            </w:r>
          </w:p>
        </w:tc>
      </w:tr>
    </w:tbl>
    <w:p w:rsidR="00000000" w:rsidDel="00000000" w:rsidP="00000000" w:rsidRDefault="00000000" w:rsidRPr="00000000" w14:paraId="0000021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876675" cy="20193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372100" cy="3914775"/>
            <wp:effectExtent b="0" l="0" r="0" t="0"/>
            <wp:docPr id="2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1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7iucwg5tgje1" w:id="62"/>
      <w:bookmarkEnd w:id="6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17. Extraer información de texto</w:t>
      </w:r>
    </w:p>
    <w:p w:rsidR="00000000" w:rsidDel="00000000" w:rsidP="00000000" w:rsidRDefault="00000000" w:rsidRPr="00000000" w14:paraId="000002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permite </w:t>
      </w:r>
      <w:r w:rsidDel="00000000" w:rsidR="00000000" w:rsidRPr="00000000">
        <w:rPr>
          <w:b w:val="1"/>
          <w:bCs w:val="1"/>
          <w:rtl w:val="0"/>
        </w:rPr>
        <w:t xml:space="preserve">extraer partes de texto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1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j23vlxgq4fp" w:id="63"/>
      <w:bookmarkEnd w:id="6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2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Columna:</w:t>
      </w:r>
    </w:p>
    <w:p w:rsidR="00000000" w:rsidDel="00000000" w:rsidP="00000000" w:rsidRDefault="00000000" w:rsidRPr="00000000" w14:paraId="000002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codigo_producto</w:t>
      </w:r>
    </w:p>
    <w:p w:rsidR="00000000" w:rsidDel="00000000" w:rsidP="00000000" w:rsidRDefault="00000000" w:rsidRPr="00000000" w14:paraId="000002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LAP-001</w:t>
      </w:r>
    </w:p>
    <w:p w:rsidR="00000000" w:rsidDel="00000000" w:rsidP="00000000" w:rsidRDefault="00000000" w:rsidRPr="00000000" w14:paraId="000002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TAB-002</w:t>
      </w:r>
    </w:p>
    <w:p w:rsidR="00000000" w:rsidDel="00000000" w:rsidP="00000000" w:rsidRDefault="00000000" w:rsidRPr="00000000" w14:paraId="000002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MON-003</w:t>
      </w:r>
    </w:p>
    <w:p w:rsidR="00000000" w:rsidDel="00000000" w:rsidP="00000000" w:rsidRDefault="00000000" w:rsidRPr="00000000" w14:paraId="000002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obtener:</w:t>
      </w:r>
    </w:p>
    <w:p w:rsidR="00000000" w:rsidDel="00000000" w:rsidP="00000000" w:rsidRDefault="00000000" w:rsidRPr="00000000" w14:paraId="000002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LAP</w:t>
      </w:r>
    </w:p>
    <w:p w:rsidR="00000000" w:rsidDel="00000000" w:rsidP="00000000" w:rsidRDefault="00000000" w:rsidRPr="00000000" w14:paraId="000002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</w:t>
      </w:r>
    </w:p>
    <w:p w:rsidR="00000000" w:rsidDel="00000000" w:rsidP="00000000" w:rsidRDefault="00000000" w:rsidRPr="00000000" w14:paraId="000002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MON</w:t>
      </w:r>
    </w:p>
    <w:p w:rsidR="00000000" w:rsidDel="00000000" w:rsidP="00000000" w:rsidRDefault="00000000" w:rsidRPr="00000000" w14:paraId="0000022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7myr427pl4t" w:id="64"/>
      <w:bookmarkEnd w:id="6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27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</w:t>
      </w:r>
    </w:p>
    <w:p w:rsidR="00000000" w:rsidDel="00000000" w:rsidP="00000000" w:rsidRDefault="00000000" w:rsidRPr="00000000" w14:paraId="00000228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229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Extraer</w:t>
      </w:r>
    </w:p>
    <w:p w:rsidR="00000000" w:rsidDel="00000000" w:rsidP="00000000" w:rsidRDefault="00000000" w:rsidRPr="00000000" w14:paraId="0000022A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Texto antes del delimitador</w:t>
      </w:r>
    </w:p>
    <w:p w:rsidR="00000000" w:rsidDel="00000000" w:rsidP="00000000" w:rsidRDefault="00000000" w:rsidRPr="00000000" w14:paraId="000002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Delimitador:</w:t>
      </w:r>
    </w:p>
    <w:p w:rsidR="00000000" w:rsidDel="00000000" w:rsidP="00000000" w:rsidRDefault="00000000" w:rsidRPr="00000000" w14:paraId="000002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22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448050" cy="253365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403600"/>
            <wp:effectExtent b="0" l="0" r="0" t="0"/>
            <wp:docPr id="4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200400" cy="2838450"/>
            <wp:effectExtent b="0" l="0" r="0" t="0"/>
            <wp:docPr id="3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g71dna1nu3ff" w:id="65"/>
      <w:bookmarkEnd w:id="6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18. Transformaciones con fechas</w:t>
      </w:r>
    </w:p>
    <w:p w:rsidR="00000000" w:rsidDel="00000000" w:rsidP="00000000" w:rsidRDefault="00000000" w:rsidRPr="00000000" w14:paraId="000002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Las fechas son fundamentales en análisis.</w:t>
      </w:r>
    </w:p>
    <w:p w:rsidR="00000000" w:rsidDel="00000000" w:rsidP="00000000" w:rsidRDefault="00000000" w:rsidRPr="00000000" w14:paraId="000002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permite extraer componentes.</w:t>
      </w:r>
    </w:p>
    <w:p w:rsidR="00000000" w:rsidDel="00000000" w:rsidP="00000000" w:rsidRDefault="00000000" w:rsidRPr="00000000" w14:paraId="000002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fkq4gbkj9qb" w:id="66"/>
      <w:bookmarkEnd w:id="6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tbl>
      <w:tblPr>
        <w:tblStyle w:val="Table16"/>
        <w:tblW w:w="13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5"/>
        <w:tblGridChange w:id="0">
          <w:tblGrid>
            <w:gridCol w:w="132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10/01/2025</w:t>
            </w:r>
          </w:p>
        </w:tc>
      </w:tr>
    </w:tbl>
    <w:p w:rsidR="00000000" w:rsidDel="00000000" w:rsidP="00000000" w:rsidRDefault="00000000" w:rsidRPr="00000000" w14:paraId="000002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Podemos obtener:</w:t>
      </w:r>
    </w:p>
    <w:p w:rsidR="00000000" w:rsidDel="00000000" w:rsidP="00000000" w:rsidRDefault="00000000" w:rsidRPr="00000000" w14:paraId="0000023B">
      <w:pPr>
        <w:numPr>
          <w:ilvl w:val="0"/>
          <w:numId w:val="3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año</w:t>
      </w:r>
    </w:p>
    <w:p w:rsidR="00000000" w:rsidDel="00000000" w:rsidP="00000000" w:rsidRDefault="00000000" w:rsidRPr="00000000" w14:paraId="0000023C">
      <w:pPr>
        <w:numPr>
          <w:ilvl w:val="0"/>
          <w:numId w:val="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mes</w:t>
      </w:r>
    </w:p>
    <w:p w:rsidR="00000000" w:rsidDel="00000000" w:rsidP="00000000" w:rsidRDefault="00000000" w:rsidRPr="00000000" w14:paraId="0000023D">
      <w:pPr>
        <w:numPr>
          <w:ilvl w:val="0"/>
          <w:numId w:val="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día</w:t>
      </w:r>
    </w:p>
    <w:p w:rsidR="00000000" w:rsidDel="00000000" w:rsidP="00000000" w:rsidRDefault="00000000" w:rsidRPr="00000000" w14:paraId="0000023E">
      <w:pPr>
        <w:numPr>
          <w:ilvl w:val="0"/>
          <w:numId w:val="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trimestre</w:t>
      </w:r>
    </w:p>
    <w:p w:rsidR="00000000" w:rsidDel="00000000" w:rsidP="00000000" w:rsidRDefault="00000000" w:rsidRPr="00000000" w14:paraId="0000023F">
      <w:pPr>
        <w:numPr>
          <w:ilvl w:val="0"/>
          <w:numId w:val="3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nombre del mes</w:t>
      </w:r>
    </w:p>
    <w:p w:rsidR="00000000" w:rsidDel="00000000" w:rsidP="00000000" w:rsidRDefault="00000000" w:rsidRPr="00000000" w14:paraId="0000024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cglqiv0i75k" w:id="67"/>
      <w:bookmarkEnd w:id="6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42">
      <w:pPr>
        <w:numPr>
          <w:ilvl w:val="0"/>
          <w:numId w:val="3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 fecha</w:t>
      </w:r>
    </w:p>
    <w:p w:rsidR="00000000" w:rsidDel="00000000" w:rsidP="00000000" w:rsidRDefault="00000000" w:rsidRPr="00000000" w14:paraId="00000243">
      <w:pPr>
        <w:numPr>
          <w:ilvl w:val="0"/>
          <w:numId w:val="3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Ir a </w:t>
      </w:r>
      <w:r w:rsidDel="00000000" w:rsidR="00000000" w:rsidRPr="00000000">
        <w:rPr>
          <w:b w:val="1"/>
          <w:bCs w:val="1"/>
          <w:rtl w:val="0"/>
        </w:rPr>
        <w:t xml:space="preserve">Agregar columna</w:t>
      </w:r>
    </w:p>
    <w:p w:rsidR="00000000" w:rsidDel="00000000" w:rsidP="00000000" w:rsidRDefault="00000000" w:rsidRPr="00000000" w14:paraId="00000244">
      <w:pPr>
        <w:numPr>
          <w:ilvl w:val="0"/>
          <w:numId w:val="3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Fecha</w:t>
      </w:r>
    </w:p>
    <w:p w:rsidR="00000000" w:rsidDel="00000000" w:rsidP="00000000" w:rsidRDefault="00000000" w:rsidRPr="00000000" w14:paraId="00000245">
      <w:pPr>
        <w:numPr>
          <w:ilvl w:val="0"/>
          <w:numId w:val="3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Elegir opción</w:t>
      </w:r>
    </w:p>
    <w:p w:rsidR="00000000" w:rsidDel="00000000" w:rsidP="00000000" w:rsidRDefault="00000000" w:rsidRPr="00000000" w14:paraId="000002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p w:rsidR="00000000" w:rsidDel="00000000" w:rsidP="00000000" w:rsidRDefault="00000000" w:rsidRPr="00000000" w14:paraId="0000024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Agregar columna → Fecha →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Mes → Nombre del mes</w:t>
      </w:r>
    </w:p>
    <w:p w:rsidR="00000000" w:rsidDel="00000000" w:rsidP="00000000" w:rsidRDefault="00000000" w:rsidRPr="00000000" w14:paraId="000002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Resultado:</w:t>
      </w:r>
    </w:p>
    <w:tbl>
      <w:tblPr>
        <w:tblStyle w:val="Table17"/>
        <w:tblW w:w="3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0"/>
        <w:gridCol w:w="2040"/>
        <w:tblGridChange w:id="0">
          <w:tblGrid>
            <w:gridCol w:w="1320"/>
            <w:gridCol w:w="2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10/01/2025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Enero</w:t>
            </w:r>
          </w:p>
        </w:tc>
      </w:tr>
    </w:tbl>
    <w:p w:rsidR="00000000" w:rsidDel="00000000" w:rsidP="00000000" w:rsidRDefault="00000000" w:rsidRPr="00000000" w14:paraId="0000024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556000"/>
            <wp:effectExtent b="0" l="0" r="0" t="0"/>
            <wp:docPr id="3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d4ty777oqpty" w:id="68"/>
      <w:bookmarkEnd w:id="6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19. Combinar consultas (Merge)</w:t>
      </w:r>
    </w:p>
    <w:p w:rsidR="00000000" w:rsidDel="00000000" w:rsidP="00000000" w:rsidRDefault="00000000" w:rsidRPr="00000000" w14:paraId="000002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Esta es una de las operaciones </w:t>
      </w:r>
      <w:r w:rsidDel="00000000" w:rsidR="00000000" w:rsidRPr="00000000">
        <w:rPr>
          <w:b w:val="1"/>
          <w:bCs w:val="1"/>
          <w:rtl w:val="0"/>
        </w:rPr>
        <w:t xml:space="preserve">más importantes en Power Query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Equivale a hacer un </w:t>
      </w:r>
      <w:r w:rsidDel="00000000" w:rsidR="00000000" w:rsidRPr="00000000">
        <w:rPr>
          <w:b w:val="1"/>
          <w:bCs w:val="1"/>
          <w:rtl w:val="0"/>
        </w:rPr>
        <w:t xml:space="preserve">JOIN en SQL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5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i698xhsjj096" w:id="69"/>
      <w:bookmarkEnd w:id="6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2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ventas:</w:t>
      </w:r>
    </w:p>
    <w:tbl>
      <w:tblPr>
        <w:tblStyle w:val="Table18"/>
        <w:tblW w:w="49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15"/>
        <w:gridCol w:w="2865"/>
        <w:tblGridChange w:id="0">
          <w:tblGrid>
            <w:gridCol w:w="2115"/>
            <w:gridCol w:w="286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id_producto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</w:tbl>
    <w:p w:rsidR="00000000" w:rsidDel="00000000" w:rsidP="00000000" w:rsidRDefault="00000000" w:rsidRPr="00000000" w14:paraId="000002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productos:</w:t>
      </w:r>
    </w:p>
    <w:tbl>
      <w:tblPr>
        <w:tblStyle w:val="Table19"/>
        <w:tblW w:w="25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5"/>
        <w:gridCol w:w="1025"/>
        <w:tblGridChange w:id="0">
          <w:tblGrid>
            <w:gridCol w:w="1475"/>
            <w:gridCol w:w="102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id_producto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</w:tr>
    </w:tbl>
    <w:p w:rsidR="00000000" w:rsidDel="00000000" w:rsidP="00000000" w:rsidRDefault="00000000" w:rsidRPr="00000000" w14:paraId="000002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añadir el nombre del producto a la tabla de ventas.</w:t>
      </w:r>
    </w:p>
    <w:p w:rsidR="00000000" w:rsidDel="00000000" w:rsidP="00000000" w:rsidRDefault="00000000" w:rsidRPr="00000000" w14:paraId="0000025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4dy1w6c1ph16" w:id="70"/>
      <w:bookmarkEnd w:id="7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61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Inicio</w:t>
      </w:r>
    </w:p>
    <w:p w:rsidR="00000000" w:rsidDel="00000000" w:rsidP="00000000" w:rsidRDefault="00000000" w:rsidRPr="00000000" w14:paraId="00000262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Combinar consultas</w:t>
      </w:r>
    </w:p>
    <w:p w:rsidR="00000000" w:rsidDel="00000000" w:rsidP="00000000" w:rsidRDefault="00000000" w:rsidRPr="00000000" w14:paraId="00000263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tabla ventas</w:t>
      </w:r>
    </w:p>
    <w:p w:rsidR="00000000" w:rsidDel="00000000" w:rsidP="00000000" w:rsidRDefault="00000000" w:rsidRPr="00000000" w14:paraId="00000264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tabla productos</w:t>
      </w:r>
    </w:p>
    <w:p w:rsidR="00000000" w:rsidDel="00000000" w:rsidP="00000000" w:rsidRDefault="00000000" w:rsidRPr="00000000" w14:paraId="00000265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columna </w:t>
      </w:r>
      <w:r w:rsidDel="00000000" w:rsidR="00000000" w:rsidRPr="00000000">
        <w:rPr>
          <w:b w:val="1"/>
          <w:bCs w:val="1"/>
          <w:rtl w:val="0"/>
        </w:rPr>
        <w:t xml:space="preserve">id_producto</w:t>
      </w:r>
    </w:p>
    <w:p w:rsidR="00000000" w:rsidDel="00000000" w:rsidP="00000000" w:rsidRDefault="00000000" w:rsidRPr="00000000" w14:paraId="00000266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Elegir tipo de unión</w:t>
      </w:r>
    </w:p>
    <w:p w:rsidR="00000000" w:rsidDel="00000000" w:rsidP="00000000" w:rsidRDefault="00000000" w:rsidRPr="00000000" w14:paraId="000002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Tipo más común:</w:t>
      </w:r>
    </w:p>
    <w:p w:rsidR="00000000" w:rsidDel="00000000" w:rsidP="00000000" w:rsidRDefault="00000000" w:rsidRPr="00000000" w14:paraId="0000026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Left Outer Join</w:t>
      </w:r>
    </w:p>
    <w:p w:rsidR="00000000" w:rsidDel="00000000" w:rsidP="00000000" w:rsidRDefault="00000000" w:rsidRPr="00000000" w14:paraId="0000026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eywsmpeobny" w:id="71"/>
      <w:bookmarkEnd w:id="7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20"/>
        <w:tblW w:w="59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70"/>
        <w:gridCol w:w="1065"/>
        <w:gridCol w:w="2490"/>
        <w:tblGridChange w:id="0">
          <w:tblGrid>
            <w:gridCol w:w="2370"/>
            <w:gridCol w:w="1065"/>
            <w:gridCol w:w="24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id_producto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</w:tr>
    </w:tbl>
    <w:p w:rsidR="00000000" w:rsidDel="00000000" w:rsidP="00000000" w:rsidRDefault="00000000" w:rsidRPr="00000000" w14:paraId="0000027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51308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bxrvm6pmn2om" w:id="72"/>
      <w:bookmarkEnd w:id="7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20. Anexar consultas (Append)</w:t>
      </w:r>
    </w:p>
    <w:p w:rsidR="00000000" w:rsidDel="00000000" w:rsidP="00000000" w:rsidRDefault="00000000" w:rsidRPr="00000000" w14:paraId="000002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Sirve para </w:t>
      </w:r>
      <w:r w:rsidDel="00000000" w:rsidR="00000000" w:rsidRPr="00000000">
        <w:rPr>
          <w:b w:val="1"/>
          <w:bCs w:val="1"/>
          <w:rtl w:val="0"/>
        </w:rPr>
        <w:t xml:space="preserve">unir tablas verticalmente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7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tmwuwjpdacx" w:id="73"/>
      <w:bookmarkEnd w:id="7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2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Ventas 2024:</w:t>
      </w:r>
    </w:p>
    <w:tbl>
      <w:tblPr>
        <w:tblStyle w:val="Table21"/>
        <w:tblW w:w="42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80"/>
        <w:gridCol w:w="2280"/>
        <w:tblGridChange w:id="0">
          <w:tblGrid>
            <w:gridCol w:w="1980"/>
            <w:gridCol w:w="22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2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Ventas 2025:</w:t>
      </w:r>
    </w:p>
    <w:tbl>
      <w:tblPr>
        <w:tblStyle w:val="Table22"/>
        <w:tblW w:w="37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55"/>
        <w:gridCol w:w="1710"/>
        <w:tblGridChange w:id="0">
          <w:tblGrid>
            <w:gridCol w:w="2055"/>
            <w:gridCol w:w="17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28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zyj9dn452jn" w:id="74"/>
      <w:bookmarkEnd w:id="7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84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Inicio</w:t>
      </w:r>
    </w:p>
    <w:p w:rsidR="00000000" w:rsidDel="00000000" w:rsidP="00000000" w:rsidRDefault="00000000" w:rsidRPr="00000000" w14:paraId="00000285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Anexar consultas</w:t>
      </w:r>
    </w:p>
    <w:p w:rsidR="00000000" w:rsidDel="00000000" w:rsidP="00000000" w:rsidRDefault="00000000" w:rsidRPr="00000000" w14:paraId="00000286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Seleccionar tablas</w:t>
      </w:r>
    </w:p>
    <w:p w:rsidR="00000000" w:rsidDel="00000000" w:rsidP="00000000" w:rsidRDefault="00000000" w:rsidRPr="00000000" w14:paraId="0000028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q8j07yd8h6t" w:id="75"/>
      <w:bookmarkEnd w:id="7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23"/>
        <w:tblW w:w="41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55"/>
        <w:gridCol w:w="1200"/>
        <w:tblGridChange w:id="0">
          <w:tblGrid>
            <w:gridCol w:w="2955"/>
            <w:gridCol w:w="120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28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197100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565400"/>
            <wp:effectExtent b="0" l="0" r="0" t="0"/>
            <wp:docPr id="2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552950" cy="1781175"/>
            <wp:effectExtent b="0" l="0" r="0" t="0"/>
            <wp:docPr id="3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qslx6cfy16t6" w:id="76"/>
      <w:bookmarkEnd w:id="76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21. Crear tablas de referencia</w:t>
      </w:r>
    </w:p>
    <w:p w:rsidR="00000000" w:rsidDel="00000000" w:rsidP="00000000" w:rsidRDefault="00000000" w:rsidRPr="00000000" w14:paraId="000002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veces necesitamos </w:t>
      </w:r>
      <w:r w:rsidDel="00000000" w:rsidR="00000000" w:rsidRPr="00000000">
        <w:rPr>
          <w:b w:val="1"/>
          <w:bCs w:val="1"/>
          <w:rtl w:val="0"/>
        </w:rPr>
        <w:t xml:space="preserve">duplicar una consulta para transformarla de otra forma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9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qiz0jq9n9zsc" w:id="77"/>
      <w:bookmarkEnd w:id="7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Opciones</w:t>
      </w:r>
    </w:p>
    <w:p w:rsidR="00000000" w:rsidDel="00000000" w:rsidP="00000000" w:rsidRDefault="00000000" w:rsidRPr="00000000" w14:paraId="000002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permite:</w:t>
      </w:r>
    </w:p>
    <w:p w:rsidR="00000000" w:rsidDel="00000000" w:rsidP="00000000" w:rsidRDefault="00000000" w:rsidRPr="00000000" w14:paraId="00000298">
      <w:pPr>
        <w:numPr>
          <w:ilvl w:val="0"/>
          <w:numId w:val="4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Duplicar</w:t>
      </w:r>
    </w:p>
    <w:p w:rsidR="00000000" w:rsidDel="00000000" w:rsidP="00000000" w:rsidRDefault="00000000" w:rsidRPr="00000000" w14:paraId="00000299">
      <w:pPr>
        <w:numPr>
          <w:ilvl w:val="0"/>
          <w:numId w:val="4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Referencia</w:t>
      </w:r>
    </w:p>
    <w:p w:rsidR="00000000" w:rsidDel="00000000" w:rsidP="00000000" w:rsidRDefault="00000000" w:rsidRPr="00000000" w14:paraId="0000029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u042z1kqos" w:id="78"/>
      <w:bookmarkEnd w:id="7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Diferencia</w:t>
      </w:r>
    </w:p>
    <w:p w:rsidR="00000000" w:rsidDel="00000000" w:rsidP="00000000" w:rsidRDefault="00000000" w:rsidRPr="00000000" w14:paraId="0000029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Duplicar → copia independiente</w:t>
        <w:br w:type="textWrapping"/>
        <w:t xml:space="preserve">Referencia → depende de la original</w:t>
      </w:r>
    </w:p>
    <w:p w:rsidR="00000000" w:rsidDel="00000000" w:rsidP="00000000" w:rsidRDefault="00000000" w:rsidRPr="00000000" w14:paraId="0000029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4819lb9a5r0" w:id="79"/>
      <w:bookmarkEnd w:id="7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 práctico</w:t>
      </w:r>
    </w:p>
    <w:p w:rsidR="00000000" w:rsidDel="00000000" w:rsidP="00000000" w:rsidRDefault="00000000" w:rsidRPr="00000000" w14:paraId="000002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original:</w:t>
      </w:r>
    </w:p>
    <w:p w:rsidR="00000000" w:rsidDel="00000000" w:rsidP="00000000" w:rsidRDefault="00000000" w:rsidRPr="00000000" w14:paraId="000002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2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Crear referencia:</w:t>
      </w:r>
    </w:p>
    <w:p w:rsidR="00000000" w:rsidDel="00000000" w:rsidP="00000000" w:rsidRDefault="00000000" w:rsidRPr="00000000" w14:paraId="000002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ventas_filtradas</w:t>
      </w:r>
    </w:p>
    <w:p w:rsidR="00000000" w:rsidDel="00000000" w:rsidP="00000000" w:rsidRDefault="00000000" w:rsidRPr="00000000" w14:paraId="000002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Después filtrar solo:</w:t>
      </w:r>
    </w:p>
    <w:p w:rsidR="00000000" w:rsidDel="00000000" w:rsidP="00000000" w:rsidRDefault="00000000" w:rsidRPr="00000000" w14:paraId="000002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España</w:t>
      </w:r>
    </w:p>
    <w:p w:rsidR="00000000" w:rsidDel="00000000" w:rsidP="00000000" w:rsidRDefault="00000000" w:rsidRPr="00000000" w14:paraId="000002A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permite crear </w:t>
      </w:r>
      <w:r w:rsidDel="00000000" w:rsidR="00000000" w:rsidRPr="00000000">
        <w:rPr>
          <w:b w:val="1"/>
          <w:bCs w:val="1"/>
          <w:rtl w:val="0"/>
        </w:rPr>
        <w:t xml:space="preserve">modelos más complejos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A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438650" cy="3943350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evg43mhpocn8" w:id="80"/>
      <w:bookmarkEnd w:id="8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22. Pivotar columnas</w:t>
      </w:r>
    </w:p>
    <w:p w:rsidR="00000000" w:rsidDel="00000000" w:rsidP="00000000" w:rsidRDefault="00000000" w:rsidRPr="00000000" w14:paraId="000002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 lo contrario de </w:t>
      </w:r>
      <w:r w:rsidDel="00000000" w:rsidR="00000000" w:rsidRPr="00000000">
        <w:rPr>
          <w:b w:val="1"/>
          <w:bCs w:val="1"/>
          <w:rtl w:val="0"/>
        </w:rPr>
        <w:t xml:space="preserve">despivotar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A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v9pojdgd4blo" w:id="81"/>
      <w:bookmarkEnd w:id="8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2A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original:</w:t>
      </w:r>
    </w:p>
    <w:tbl>
      <w:tblPr>
        <w:tblStyle w:val="Table24"/>
        <w:tblW w:w="3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980"/>
        <w:gridCol w:w="890"/>
        <w:tblGridChange w:id="0">
          <w:tblGrid>
            <w:gridCol w:w="1160"/>
            <w:gridCol w:w="980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Febrero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</w:t>
            </w:r>
          </w:p>
        </w:tc>
      </w:tr>
    </w:tbl>
    <w:p w:rsidR="00000000" w:rsidDel="00000000" w:rsidP="00000000" w:rsidRDefault="00000000" w:rsidRPr="00000000" w14:paraId="000002B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Queremos:</w:t>
      </w:r>
    </w:p>
    <w:tbl>
      <w:tblPr>
        <w:tblStyle w:val="Table25"/>
        <w:tblW w:w="30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60"/>
        <w:gridCol w:w="845"/>
        <w:gridCol w:w="1055"/>
        <w:tblGridChange w:id="0">
          <w:tblGrid>
            <w:gridCol w:w="1160"/>
            <w:gridCol w:w="845"/>
            <w:gridCol w:w="10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Laptop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</w:t>
            </w:r>
          </w:p>
        </w:tc>
      </w:tr>
    </w:tbl>
    <w:p w:rsidR="00000000" w:rsidDel="00000000" w:rsidP="00000000" w:rsidRDefault="00000000" w:rsidRPr="00000000" w14:paraId="000002C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u61dg2anqm4g" w:id="82"/>
      <w:bookmarkEnd w:id="8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C2">
      <w:pPr>
        <w:numPr>
          <w:ilvl w:val="0"/>
          <w:numId w:val="3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Seleccionar columna mes</w:t>
      </w:r>
    </w:p>
    <w:p w:rsidR="00000000" w:rsidDel="00000000" w:rsidP="00000000" w:rsidRDefault="00000000" w:rsidRPr="00000000" w14:paraId="000002C3">
      <w:pPr>
        <w:numPr>
          <w:ilvl w:val="0"/>
          <w:numId w:val="3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Transformar</w:t>
      </w:r>
    </w:p>
    <w:p w:rsidR="00000000" w:rsidDel="00000000" w:rsidP="00000000" w:rsidRDefault="00000000" w:rsidRPr="00000000" w14:paraId="000002C4">
      <w:pPr>
        <w:numPr>
          <w:ilvl w:val="0"/>
          <w:numId w:val="3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Columna dinámica</w:t>
      </w:r>
    </w:p>
    <w:p w:rsidR="00000000" w:rsidDel="00000000" w:rsidP="00000000" w:rsidRDefault="00000000" w:rsidRPr="00000000" w14:paraId="000002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Valores:</w:t>
      </w:r>
    </w:p>
    <w:p w:rsidR="00000000" w:rsidDel="00000000" w:rsidP="00000000" w:rsidRDefault="00000000" w:rsidRPr="00000000" w14:paraId="000002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2C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752975" cy="3400425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2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m32z4ns0peqm" w:id="83"/>
      <w:bookmarkEnd w:id="83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23. Perfilado de datos (Data Profiling)</w:t>
      </w:r>
    </w:p>
    <w:p w:rsidR="00000000" w:rsidDel="00000000" w:rsidP="00000000" w:rsidRDefault="00000000" w:rsidRPr="00000000" w14:paraId="000002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tiene herramientas para </w:t>
      </w:r>
      <w:r w:rsidDel="00000000" w:rsidR="00000000" w:rsidRPr="00000000">
        <w:rPr>
          <w:b w:val="1"/>
          <w:bCs w:val="1"/>
          <w:rtl w:val="0"/>
        </w:rPr>
        <w:t xml:space="preserve">analizar calidad de datos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Activar en menú:</w:t>
      </w:r>
    </w:p>
    <w:p w:rsidR="00000000" w:rsidDel="00000000" w:rsidP="00000000" w:rsidRDefault="00000000" w:rsidRPr="00000000" w14:paraId="000002C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Vista</w:t>
      </w:r>
    </w:p>
    <w:p w:rsidR="00000000" w:rsidDel="00000000" w:rsidP="00000000" w:rsidRDefault="00000000" w:rsidRPr="00000000" w14:paraId="000002C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Opciones:</w:t>
      </w:r>
    </w:p>
    <w:p w:rsidR="00000000" w:rsidDel="00000000" w:rsidP="00000000" w:rsidRDefault="00000000" w:rsidRPr="00000000" w14:paraId="000002CF">
      <w:pPr>
        <w:numPr>
          <w:ilvl w:val="0"/>
          <w:numId w:val="4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calidad de columna</w:t>
      </w:r>
    </w:p>
    <w:p w:rsidR="00000000" w:rsidDel="00000000" w:rsidP="00000000" w:rsidRDefault="00000000" w:rsidRPr="00000000" w14:paraId="000002D0">
      <w:pPr>
        <w:numPr>
          <w:ilvl w:val="0"/>
          <w:numId w:val="4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distribución de columna</w:t>
      </w:r>
    </w:p>
    <w:p w:rsidR="00000000" w:rsidDel="00000000" w:rsidP="00000000" w:rsidRDefault="00000000" w:rsidRPr="00000000" w14:paraId="000002D1">
      <w:pPr>
        <w:numPr>
          <w:ilvl w:val="0"/>
          <w:numId w:val="4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perfil de columna</w:t>
      </w:r>
    </w:p>
    <w:p w:rsidR="00000000" w:rsidDel="00000000" w:rsidP="00000000" w:rsidRDefault="00000000" w:rsidRPr="00000000" w14:paraId="000002D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4uvj1zck4n7" w:id="84"/>
      <w:bookmarkEnd w:id="8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Qué muestran</w:t>
      </w:r>
    </w:p>
    <w:p w:rsidR="00000000" w:rsidDel="00000000" w:rsidP="00000000" w:rsidRDefault="00000000" w:rsidRPr="00000000" w14:paraId="000002D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4po1g1w00q4" w:id="85"/>
      <w:bookmarkEnd w:id="8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Calidad</w:t>
      </w:r>
    </w:p>
    <w:p w:rsidR="00000000" w:rsidDel="00000000" w:rsidP="00000000" w:rsidRDefault="00000000" w:rsidRPr="00000000" w14:paraId="000002D5">
      <w:pPr>
        <w:numPr>
          <w:ilvl w:val="0"/>
          <w:numId w:val="3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valores válidos</w:t>
      </w:r>
    </w:p>
    <w:p w:rsidR="00000000" w:rsidDel="00000000" w:rsidP="00000000" w:rsidRDefault="00000000" w:rsidRPr="00000000" w14:paraId="000002D6">
      <w:pPr>
        <w:numPr>
          <w:ilvl w:val="0"/>
          <w:numId w:val="3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errores</w:t>
      </w:r>
    </w:p>
    <w:p w:rsidR="00000000" w:rsidDel="00000000" w:rsidP="00000000" w:rsidRDefault="00000000" w:rsidRPr="00000000" w14:paraId="000002D7">
      <w:pPr>
        <w:numPr>
          <w:ilvl w:val="0"/>
          <w:numId w:val="3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nulos</w:t>
      </w:r>
    </w:p>
    <w:p w:rsidR="00000000" w:rsidDel="00000000" w:rsidP="00000000" w:rsidRDefault="00000000" w:rsidRPr="00000000" w14:paraId="000002D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4jx4qhp8ye" w:id="86"/>
      <w:bookmarkEnd w:id="8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Distribución</w:t>
      </w:r>
    </w:p>
    <w:p w:rsidR="00000000" w:rsidDel="00000000" w:rsidP="00000000" w:rsidRDefault="00000000" w:rsidRPr="00000000" w14:paraId="000002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Frecuencia de valores.</w:t>
      </w:r>
    </w:p>
    <w:p w:rsidR="00000000" w:rsidDel="00000000" w:rsidP="00000000" w:rsidRDefault="00000000" w:rsidRPr="00000000" w14:paraId="000002D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Ejemplo:</w:t>
      </w:r>
    </w:p>
    <w:tbl>
      <w:tblPr>
        <w:tblStyle w:val="Table26"/>
        <w:tblW w:w="35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55"/>
        <w:tblGridChange w:id="0">
          <w:tblGrid>
            <w:gridCol w:w="35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España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Francia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España</w:t>
            </w:r>
          </w:p>
        </w:tc>
      </w:tr>
    </w:tbl>
    <w:p w:rsidR="00000000" w:rsidDel="00000000" w:rsidP="00000000" w:rsidRDefault="00000000" w:rsidRPr="00000000" w14:paraId="000002E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Distribución:</w:t>
      </w:r>
    </w:p>
    <w:p w:rsidR="00000000" w:rsidDel="00000000" w:rsidP="00000000" w:rsidRDefault="00000000" w:rsidRPr="00000000" w14:paraId="000002E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España → 66%</w:t>
        <w:br w:type="textWrapping"/>
        <w:t xml:space="preserve">Francia → 33%</w:t>
      </w:r>
    </w:p>
    <w:p w:rsidR="00000000" w:rsidDel="00000000" w:rsidP="00000000" w:rsidRDefault="00000000" w:rsidRPr="00000000" w14:paraId="000002E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yqqpfbivm7y" w:id="87"/>
      <w:bookmarkEnd w:id="8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Perfil</w:t>
      </w:r>
    </w:p>
    <w:p w:rsidR="00000000" w:rsidDel="00000000" w:rsidP="00000000" w:rsidRDefault="00000000" w:rsidRPr="00000000" w14:paraId="000002E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Muestra:</w:t>
      </w:r>
    </w:p>
    <w:p w:rsidR="00000000" w:rsidDel="00000000" w:rsidP="00000000" w:rsidRDefault="00000000" w:rsidRPr="00000000" w14:paraId="000002E5">
      <w:pPr>
        <w:numPr>
          <w:ilvl w:val="0"/>
          <w:numId w:val="3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mínimo</w:t>
      </w:r>
    </w:p>
    <w:p w:rsidR="00000000" w:rsidDel="00000000" w:rsidP="00000000" w:rsidRDefault="00000000" w:rsidRPr="00000000" w14:paraId="000002E6">
      <w:pPr>
        <w:numPr>
          <w:ilvl w:val="0"/>
          <w:numId w:val="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máximo</w:t>
      </w:r>
    </w:p>
    <w:p w:rsidR="00000000" w:rsidDel="00000000" w:rsidP="00000000" w:rsidRDefault="00000000" w:rsidRPr="00000000" w14:paraId="000002E7">
      <w:pPr>
        <w:numPr>
          <w:ilvl w:val="0"/>
          <w:numId w:val="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promedio</w:t>
      </w:r>
    </w:p>
    <w:p w:rsidR="00000000" w:rsidDel="00000000" w:rsidP="00000000" w:rsidRDefault="00000000" w:rsidRPr="00000000" w14:paraId="000002E8">
      <w:pPr>
        <w:numPr>
          <w:ilvl w:val="0"/>
          <w:numId w:val="3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número de valores únicos</w:t>
      </w:r>
    </w:p>
    <w:p w:rsidR="00000000" w:rsidDel="00000000" w:rsidP="00000000" w:rsidRDefault="00000000" w:rsidRPr="00000000" w14:paraId="000002E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Esto ayuda a detectar </w:t>
      </w:r>
      <w:r w:rsidDel="00000000" w:rsidR="00000000" w:rsidRPr="00000000">
        <w:rPr>
          <w:b w:val="1"/>
          <w:bCs w:val="1"/>
          <w:rtl w:val="0"/>
        </w:rPr>
        <w:t xml:space="preserve">errores en datos rápidamente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E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862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9ufd709dmzxt" w:id="88"/>
      <w:bookmarkEnd w:id="8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24. Uso avanzado: columnas condicionales</w:t>
      </w:r>
    </w:p>
    <w:p w:rsidR="00000000" w:rsidDel="00000000" w:rsidP="00000000" w:rsidRDefault="00000000" w:rsidRPr="00000000" w14:paraId="000002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Permite crear reglas tipo </w:t>
      </w:r>
      <w:r w:rsidDel="00000000" w:rsidR="00000000" w:rsidRPr="00000000">
        <w:rPr>
          <w:b w:val="1"/>
          <w:bCs w:val="1"/>
          <w:rtl w:val="0"/>
        </w:rPr>
        <w:t xml:space="preserve">IF / ELSE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E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zeulxcbp6d59" w:id="89"/>
      <w:bookmarkEnd w:id="8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Ejemplo</w:t>
      </w:r>
    </w:p>
    <w:p w:rsidR="00000000" w:rsidDel="00000000" w:rsidP="00000000" w:rsidRDefault="00000000" w:rsidRPr="00000000" w14:paraId="000002F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ventas:</w:t>
      </w:r>
    </w:p>
    <w:tbl>
      <w:tblPr>
        <w:tblStyle w:val="Table27"/>
        <w:tblW w:w="3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30"/>
        <w:tblGridChange w:id="0">
          <w:tblGrid>
            <w:gridCol w:w="30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</w:tr>
    </w:tbl>
    <w:p w:rsidR="00000000" w:rsidDel="00000000" w:rsidP="00000000" w:rsidRDefault="00000000" w:rsidRPr="00000000" w14:paraId="000002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Queremos clasificar:</w:t>
      </w:r>
    </w:p>
    <w:p w:rsidR="00000000" w:rsidDel="00000000" w:rsidP="00000000" w:rsidRDefault="00000000" w:rsidRPr="00000000" w14:paraId="000002F5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Bajo</w:t>
      </w:r>
    </w:p>
    <w:p w:rsidR="00000000" w:rsidDel="00000000" w:rsidP="00000000" w:rsidRDefault="00000000" w:rsidRPr="00000000" w14:paraId="000002F6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Alto</w:t>
      </w:r>
    </w:p>
    <w:p w:rsidR="00000000" w:rsidDel="00000000" w:rsidP="00000000" w:rsidRDefault="00000000" w:rsidRPr="00000000" w14:paraId="000002F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83vcgff7izn9" w:id="90"/>
      <w:bookmarkEnd w:id="9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Pasos</w:t>
      </w:r>
    </w:p>
    <w:p w:rsidR="00000000" w:rsidDel="00000000" w:rsidP="00000000" w:rsidRDefault="00000000" w:rsidRPr="00000000" w14:paraId="000002F9">
      <w:pPr>
        <w:numPr>
          <w:ilvl w:val="0"/>
          <w:numId w:val="4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Agregar columna</w:t>
      </w:r>
    </w:p>
    <w:p w:rsidR="00000000" w:rsidDel="00000000" w:rsidP="00000000" w:rsidRDefault="00000000" w:rsidRPr="00000000" w14:paraId="000002FA">
      <w:pPr>
        <w:numPr>
          <w:ilvl w:val="0"/>
          <w:numId w:val="4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Columna condicional</w:t>
      </w:r>
    </w:p>
    <w:p w:rsidR="00000000" w:rsidDel="00000000" w:rsidP="00000000" w:rsidRDefault="00000000" w:rsidRPr="00000000" w14:paraId="000002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Condición:</w:t>
      </w:r>
    </w:p>
    <w:p w:rsidR="00000000" w:rsidDel="00000000" w:rsidP="00000000" w:rsidRDefault="00000000" w:rsidRPr="00000000" w14:paraId="000002F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Si ventas &gt; 1000</w:t>
        <w:br w:type="textWrapping"/>
        <w:t xml:space="preserve">entonces → Alto</w:t>
        <w:br w:type="textWrapping"/>
        <w:t xml:space="preserve">si no → Bajo</w:t>
      </w:r>
    </w:p>
    <w:p w:rsidR="00000000" w:rsidDel="00000000" w:rsidP="00000000" w:rsidRDefault="00000000" w:rsidRPr="00000000" w14:paraId="000002F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6mftqqj9j2j" w:id="91"/>
      <w:bookmarkEnd w:id="9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Resultado</w:t>
      </w:r>
    </w:p>
    <w:tbl>
      <w:tblPr>
        <w:tblStyle w:val="Table28"/>
        <w:tblW w:w="27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1305"/>
        <w:tblGridChange w:id="0">
          <w:tblGrid>
            <w:gridCol w:w="1470"/>
            <w:gridCol w:w="130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Bajo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Alto</w:t>
            </w:r>
          </w:p>
        </w:tc>
      </w:tr>
    </w:tbl>
    <w:p w:rsidR="00000000" w:rsidDel="00000000" w:rsidP="00000000" w:rsidRDefault="00000000" w:rsidRPr="00000000" w14:paraId="0000030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4290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419350" cy="4276725"/>
            <wp:effectExtent b="0" l="0" r="0" t="0"/>
            <wp:docPr id="4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fp67dvjw5yio" w:id="92"/>
      <w:bookmarkEnd w:id="9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Conclusión ampliada del capítulo</w:t>
      </w:r>
    </w:p>
    <w:p w:rsidR="00000000" w:rsidDel="00000000" w:rsidP="00000000" w:rsidRDefault="00000000" w:rsidRPr="00000000" w14:paraId="000003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Después de este capítulo el alumno debería dominar:</w:t>
      </w:r>
    </w:p>
    <w:p w:rsidR="00000000" w:rsidDel="00000000" w:rsidP="00000000" w:rsidRDefault="00000000" w:rsidRPr="00000000" w14:paraId="000003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Transformaciones básicas:</w:t>
      </w:r>
    </w:p>
    <w:p w:rsidR="00000000" w:rsidDel="00000000" w:rsidP="00000000" w:rsidRDefault="00000000" w:rsidRPr="00000000" w14:paraId="0000030D">
      <w:pPr>
        <w:numPr>
          <w:ilvl w:val="0"/>
          <w:numId w:val="4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eliminar columnas</w:t>
      </w:r>
    </w:p>
    <w:p w:rsidR="00000000" w:rsidDel="00000000" w:rsidP="00000000" w:rsidRDefault="00000000" w:rsidRPr="00000000" w14:paraId="0000030E">
      <w:pPr>
        <w:numPr>
          <w:ilvl w:val="0"/>
          <w:numId w:val="4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filtrar filas</w:t>
      </w:r>
    </w:p>
    <w:p w:rsidR="00000000" w:rsidDel="00000000" w:rsidP="00000000" w:rsidRDefault="00000000" w:rsidRPr="00000000" w14:paraId="0000030F">
      <w:pPr>
        <w:numPr>
          <w:ilvl w:val="0"/>
          <w:numId w:val="4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cambiar tipos</w:t>
      </w:r>
    </w:p>
    <w:p w:rsidR="00000000" w:rsidDel="00000000" w:rsidP="00000000" w:rsidRDefault="00000000" w:rsidRPr="00000000" w14:paraId="00000310">
      <w:pPr>
        <w:numPr>
          <w:ilvl w:val="0"/>
          <w:numId w:val="4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dividir columnas</w:t>
      </w:r>
    </w:p>
    <w:p w:rsidR="00000000" w:rsidDel="00000000" w:rsidP="00000000" w:rsidRDefault="00000000" w:rsidRPr="00000000" w14:paraId="00000311">
      <w:pPr>
        <w:numPr>
          <w:ilvl w:val="0"/>
          <w:numId w:val="4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reemplazar valores</w:t>
      </w:r>
    </w:p>
    <w:p w:rsidR="00000000" w:rsidDel="00000000" w:rsidP="00000000" w:rsidRDefault="00000000" w:rsidRPr="00000000" w14:paraId="000003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Transformaciones intermedias:</w:t>
      </w:r>
    </w:p>
    <w:p w:rsidR="00000000" w:rsidDel="00000000" w:rsidP="00000000" w:rsidRDefault="00000000" w:rsidRPr="00000000" w14:paraId="00000313">
      <w:pPr>
        <w:numPr>
          <w:ilvl w:val="0"/>
          <w:numId w:val="4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agrupaciones</w:t>
      </w:r>
    </w:p>
    <w:p w:rsidR="00000000" w:rsidDel="00000000" w:rsidP="00000000" w:rsidRDefault="00000000" w:rsidRPr="00000000" w14:paraId="00000314">
      <w:pPr>
        <w:numPr>
          <w:ilvl w:val="0"/>
          <w:numId w:val="4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pivotar y despivotar</w:t>
      </w:r>
    </w:p>
    <w:p w:rsidR="00000000" w:rsidDel="00000000" w:rsidP="00000000" w:rsidRDefault="00000000" w:rsidRPr="00000000" w14:paraId="00000315">
      <w:pPr>
        <w:numPr>
          <w:ilvl w:val="0"/>
          <w:numId w:val="4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columnas calculadas</w:t>
      </w:r>
    </w:p>
    <w:p w:rsidR="00000000" w:rsidDel="00000000" w:rsidP="00000000" w:rsidRDefault="00000000" w:rsidRPr="00000000" w14:paraId="00000316">
      <w:pPr>
        <w:numPr>
          <w:ilvl w:val="0"/>
          <w:numId w:val="4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manipulación de texto y fechas</w:t>
      </w:r>
    </w:p>
    <w:p w:rsidR="00000000" w:rsidDel="00000000" w:rsidP="00000000" w:rsidRDefault="00000000" w:rsidRPr="00000000" w14:paraId="000003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Transformaciones avanzadas:</w:t>
      </w:r>
    </w:p>
    <w:p w:rsidR="00000000" w:rsidDel="00000000" w:rsidP="00000000" w:rsidRDefault="00000000" w:rsidRPr="00000000" w14:paraId="00000318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merge (joins)</w:t>
      </w:r>
    </w:p>
    <w:p w:rsidR="00000000" w:rsidDel="00000000" w:rsidP="00000000" w:rsidRDefault="00000000" w:rsidRPr="00000000" w14:paraId="00000319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append</w:t>
      </w:r>
    </w:p>
    <w:p w:rsidR="00000000" w:rsidDel="00000000" w:rsidP="00000000" w:rsidRDefault="00000000" w:rsidRPr="00000000" w14:paraId="0000031A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columnas condicionales</w:t>
      </w:r>
    </w:p>
    <w:p w:rsidR="00000000" w:rsidDel="00000000" w:rsidP="00000000" w:rsidRDefault="00000000" w:rsidRPr="00000000" w14:paraId="0000031B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funciones personalizadas</w:t>
      </w:r>
    </w:p>
    <w:p w:rsidR="00000000" w:rsidDel="00000000" w:rsidP="00000000" w:rsidRDefault="00000000" w:rsidRPr="00000000" w14:paraId="0000031C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perfilado de datos</w:t>
      </w:r>
    </w:p>
    <w:p w:rsidR="00000000" w:rsidDel="00000000" w:rsidP="00000000" w:rsidRDefault="00000000" w:rsidRPr="00000000" w14:paraId="000003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Estas herramientas permiten </w:t>
      </w:r>
      <w:r w:rsidDel="00000000" w:rsidR="00000000" w:rsidRPr="00000000">
        <w:rPr>
          <w:b w:val="1"/>
          <w:bCs w:val="1"/>
          <w:rtl w:val="0"/>
        </w:rPr>
        <w:t xml:space="preserve">preparar datos complejos para análisis profesional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7a1t5md9kwpz" w:id="93"/>
      <w:bookmarkEnd w:id="93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Ejemplo completo paso a paso</w:t>
      </w:r>
    </w:p>
    <w:p w:rsidR="00000000" w:rsidDel="00000000" w:rsidP="00000000" w:rsidRDefault="00000000" w:rsidRPr="00000000" w14:paraId="0000032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k2et96xtgvr" w:id="94"/>
      <w:bookmarkEnd w:id="9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Caso práctico: limpiar datos de ventas</w:t>
      </w:r>
    </w:p>
    <w:p w:rsidR="00000000" w:rsidDel="00000000" w:rsidP="00000000" w:rsidRDefault="00000000" w:rsidRPr="00000000" w14:paraId="000003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Archivo Excel:</w:t>
      </w:r>
    </w:p>
    <w:tbl>
      <w:tblPr>
        <w:tblStyle w:val="Table29"/>
        <w:tblW w:w="63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5"/>
        <w:gridCol w:w="2330"/>
        <w:gridCol w:w="950"/>
        <w:gridCol w:w="920"/>
        <w:gridCol w:w="815"/>
        <w:tblGridChange w:id="0">
          <w:tblGrid>
            <w:gridCol w:w="1325"/>
            <w:gridCol w:w="2330"/>
            <w:gridCol w:w="950"/>
            <w:gridCol w:w="920"/>
            <w:gridCol w:w="81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Región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rPr/>
            </w:pPr>
            <w:r w:rsidDel="00000000" w:rsidR="00000000" w:rsidRPr="00000000">
              <w:rPr>
                <w:rtl w:val="0"/>
              </w:rPr>
              <w:t xml:space="preserve">01/01/2025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rPr/>
            </w:pPr>
            <w:r w:rsidDel="00000000" w:rsidR="00000000" w:rsidRPr="00000000">
              <w:rPr>
                <w:rtl w:val="0"/>
              </w:rPr>
              <w:t xml:space="preserve">Laptop - Ordenadores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rPr/>
            </w:pPr>
            <w:r w:rsidDel="00000000" w:rsidR="00000000" w:rsidRPr="00000000">
              <w:rPr>
                <w:rtl w:val="0"/>
              </w:rPr>
              <w:t xml:space="preserve">España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rPr/>
            </w:pPr>
            <w:r w:rsidDel="00000000" w:rsidR="00000000" w:rsidRPr="00000000">
              <w:rPr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  <w:t xml:space="preserve">02/01/2025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rPr/>
            </w:pPr>
            <w:r w:rsidDel="00000000" w:rsidR="00000000" w:rsidRPr="00000000">
              <w:rPr>
                <w:rtl w:val="0"/>
              </w:rPr>
              <w:t xml:space="preserve">Tablet - Tablets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España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rPr/>
            </w:pPr>
            <w:r w:rsidDel="00000000" w:rsidR="00000000" w:rsidRPr="00000000">
              <w:rPr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rPr/>
            </w:pPr>
            <w:r w:rsidDel="00000000" w:rsidR="00000000" w:rsidRPr="00000000">
              <w:rPr>
                <w:rtl w:val="0"/>
              </w:rPr>
              <w:t xml:space="preserve">03/01/2025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rPr/>
            </w:pPr>
            <w:r w:rsidDel="00000000" w:rsidR="00000000" w:rsidRPr="00000000">
              <w:rPr>
                <w:rtl w:val="0"/>
              </w:rPr>
              <w:t xml:space="preserve">Laptop - Ordenadores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rPr/>
            </w:pPr>
            <w:r w:rsidDel="00000000" w:rsidR="00000000" w:rsidRPr="00000000">
              <w:rPr>
                <w:rtl w:val="0"/>
              </w:rPr>
              <w:t xml:space="preserve">Francia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rPr/>
            </w:pPr>
            <w:r w:rsidDel="00000000" w:rsidR="00000000" w:rsidRPr="00000000">
              <w:rPr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</w:tr>
    </w:tbl>
    <w:p w:rsidR="00000000" w:rsidDel="00000000" w:rsidP="00000000" w:rsidRDefault="00000000" w:rsidRPr="00000000" w14:paraId="000003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Objetivo:</w:t>
      </w:r>
    </w:p>
    <w:p w:rsidR="00000000" w:rsidDel="00000000" w:rsidP="00000000" w:rsidRDefault="00000000" w:rsidRPr="00000000" w14:paraId="000003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crear un modelo limpio con:</w:t>
      </w:r>
    </w:p>
    <w:p w:rsidR="00000000" w:rsidDel="00000000" w:rsidP="00000000" w:rsidRDefault="00000000" w:rsidRPr="00000000" w14:paraId="0000033A">
      <w:pPr>
        <w:numPr>
          <w:ilvl w:val="0"/>
          <w:numId w:val="4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fecha</w:t>
      </w:r>
    </w:p>
    <w:p w:rsidR="00000000" w:rsidDel="00000000" w:rsidP="00000000" w:rsidRDefault="00000000" w:rsidRPr="00000000" w14:paraId="0000033B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producto</w:t>
      </w:r>
    </w:p>
    <w:p w:rsidR="00000000" w:rsidDel="00000000" w:rsidP="00000000" w:rsidRDefault="00000000" w:rsidRPr="00000000" w14:paraId="0000033C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categoría</w:t>
      </w:r>
    </w:p>
    <w:p w:rsidR="00000000" w:rsidDel="00000000" w:rsidP="00000000" w:rsidRDefault="00000000" w:rsidRPr="00000000" w14:paraId="0000033D">
      <w:pPr>
        <w:numPr>
          <w:ilvl w:val="0"/>
          <w:numId w:val="4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región</w:t>
      </w:r>
    </w:p>
    <w:p w:rsidR="00000000" w:rsidDel="00000000" w:rsidP="00000000" w:rsidRDefault="00000000" w:rsidRPr="00000000" w14:paraId="0000033E">
      <w:pPr>
        <w:numPr>
          <w:ilvl w:val="0"/>
          <w:numId w:val="4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ventas</w:t>
      </w:r>
    </w:p>
    <w:p w:rsidR="00000000" w:rsidDel="00000000" w:rsidP="00000000" w:rsidRDefault="00000000" w:rsidRPr="00000000" w14:paraId="000003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h6wgo65ymrv" w:id="95"/>
      <w:bookmarkEnd w:id="9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1 abrir Power Query</w:t>
      </w:r>
    </w:p>
    <w:p w:rsidR="00000000" w:rsidDel="00000000" w:rsidP="00000000" w:rsidRDefault="00000000" w:rsidRPr="00000000" w14:paraId="0000034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Inicio → Transformar datos</w:t>
      </w:r>
    </w:p>
    <w:p w:rsidR="00000000" w:rsidDel="00000000" w:rsidP="00000000" w:rsidRDefault="00000000" w:rsidRPr="00000000" w14:paraId="0000034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5h0h38qhhdg" w:id="96"/>
      <w:bookmarkEnd w:id="9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2 eliminar columna notas</w:t>
      </w:r>
    </w:p>
    <w:p w:rsidR="00000000" w:rsidDel="00000000" w:rsidP="00000000" w:rsidRDefault="00000000" w:rsidRPr="00000000" w14:paraId="000003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Clic derecho en </w:t>
      </w:r>
      <w:r w:rsidDel="00000000" w:rsidR="00000000" w:rsidRPr="00000000">
        <w:rPr>
          <w:b w:val="1"/>
          <w:bCs w:val="1"/>
          <w:rtl w:val="0"/>
        </w:rPr>
        <w:t xml:space="preserve">Notas</w:t>
      </w:r>
    </w:p>
    <w:p w:rsidR="00000000" w:rsidDel="00000000" w:rsidP="00000000" w:rsidRDefault="00000000" w:rsidRPr="00000000" w14:paraId="000003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Quitar columna.</w:t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4gfbh5ophn7" w:id="97"/>
      <w:bookmarkEnd w:id="9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3 dividir columna producto</w:t>
      </w:r>
    </w:p>
    <w:p w:rsidR="00000000" w:rsidDel="00000000" w:rsidP="00000000" w:rsidRDefault="00000000" w:rsidRPr="00000000" w14:paraId="0000034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Seleccionar </w:t>
      </w:r>
      <w:r w:rsidDel="00000000" w:rsidR="00000000" w:rsidRPr="00000000">
        <w:rPr>
          <w:b w:val="1"/>
          <w:bCs w:val="1"/>
          <w:rtl w:val="0"/>
        </w:rPr>
        <w:t xml:space="preserve">Producto</w:t>
      </w:r>
    </w:p>
    <w:p w:rsidR="00000000" w:rsidDel="00000000" w:rsidP="00000000" w:rsidRDefault="00000000" w:rsidRPr="00000000" w14:paraId="0000034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Transformar → Dividir columna → delimitador "-"</w:t>
      </w:r>
    </w:p>
    <w:p w:rsidR="00000000" w:rsidDel="00000000" w:rsidP="00000000" w:rsidRDefault="00000000" w:rsidRPr="00000000" w14:paraId="000003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Resultado:</w:t>
      </w:r>
    </w:p>
    <w:p w:rsidR="00000000" w:rsidDel="00000000" w:rsidP="00000000" w:rsidRDefault="00000000" w:rsidRPr="00000000" w14:paraId="000003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| producto | categoria |</w:t>
      </w:r>
    </w:p>
    <w:p w:rsidR="00000000" w:rsidDel="00000000" w:rsidP="00000000" w:rsidRDefault="00000000" w:rsidRPr="00000000" w14:paraId="0000034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ycb66n7utnn" w:id="98"/>
      <w:bookmarkEnd w:id="9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4 cambiar tipo de datos</w:t>
      </w:r>
    </w:p>
    <w:p w:rsidR="00000000" w:rsidDel="00000000" w:rsidP="00000000" w:rsidRDefault="00000000" w:rsidRPr="00000000" w14:paraId="0000034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fecha → tipo fecha</w:t>
        <w:br w:type="textWrapping"/>
        <w:t xml:space="preserve">ventas → número decimal</w:t>
      </w:r>
    </w:p>
    <w:p w:rsidR="00000000" w:rsidDel="00000000" w:rsidP="00000000" w:rsidRDefault="00000000" w:rsidRPr="00000000" w14:paraId="0000034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ad7r5bzm1qd" w:id="99"/>
      <w:bookmarkEnd w:id="9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5 comprobar datos</w:t>
      </w:r>
    </w:p>
    <w:p w:rsidR="00000000" w:rsidDel="00000000" w:rsidP="00000000" w:rsidRDefault="00000000" w:rsidRPr="00000000" w14:paraId="000003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Revisar:</w:t>
      </w:r>
    </w:p>
    <w:p w:rsidR="00000000" w:rsidDel="00000000" w:rsidP="00000000" w:rsidRDefault="00000000" w:rsidRPr="00000000" w14:paraId="00000352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valores nulos</w:t>
      </w:r>
    </w:p>
    <w:p w:rsidR="00000000" w:rsidDel="00000000" w:rsidP="00000000" w:rsidRDefault="00000000" w:rsidRPr="00000000" w14:paraId="00000353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errores</w:t>
      </w:r>
    </w:p>
    <w:p w:rsidR="00000000" w:rsidDel="00000000" w:rsidP="00000000" w:rsidRDefault="00000000" w:rsidRPr="00000000" w14:paraId="00000354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duplicados</w:t>
      </w:r>
    </w:p>
    <w:p w:rsidR="00000000" w:rsidDel="00000000" w:rsidP="00000000" w:rsidRDefault="00000000" w:rsidRPr="00000000" w14:paraId="0000035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7t460nscjm8j" w:id="100"/>
      <w:bookmarkEnd w:id="10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Paso 6 cerrar y aplicar</w:t>
      </w:r>
    </w:p>
    <w:p w:rsidR="00000000" w:rsidDel="00000000" w:rsidP="00000000" w:rsidRDefault="00000000" w:rsidRPr="00000000" w14:paraId="000003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Clic en:</w:t>
      </w:r>
    </w:p>
    <w:p w:rsidR="00000000" w:rsidDel="00000000" w:rsidP="00000000" w:rsidRDefault="00000000" w:rsidRPr="00000000" w14:paraId="0000035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Cerrar y aplicar</w:t>
      </w:r>
    </w:p>
    <w:p w:rsidR="00000000" w:rsidDel="00000000" w:rsidP="00000000" w:rsidRDefault="00000000" w:rsidRPr="00000000" w14:paraId="000003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Los datos se cargarán en Power BI.</w:t>
      </w:r>
    </w:p>
    <w:p w:rsidR="00000000" w:rsidDel="00000000" w:rsidP="00000000" w:rsidRDefault="00000000" w:rsidRPr="00000000" w14:paraId="000003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dx0pu9lho6fx" w:id="101"/>
      <w:bookmarkEnd w:id="10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Resultado final</w:t>
      </w:r>
    </w:p>
    <w:p w:rsidR="00000000" w:rsidDel="00000000" w:rsidP="00000000" w:rsidRDefault="00000000" w:rsidRPr="00000000" w14:paraId="000003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Tabla limpia:</w:t>
      </w:r>
    </w:p>
    <w:tbl>
      <w:tblPr>
        <w:tblStyle w:val="Table30"/>
        <w:tblW w:w="48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70"/>
        <w:gridCol w:w="1160"/>
        <w:gridCol w:w="1175"/>
        <w:gridCol w:w="875"/>
        <w:gridCol w:w="890"/>
        <w:tblGridChange w:id="0">
          <w:tblGrid>
            <w:gridCol w:w="770"/>
            <w:gridCol w:w="1160"/>
            <w:gridCol w:w="1175"/>
            <w:gridCol w:w="875"/>
            <w:gridCol w:w="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region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Ahora se puede analizar:</w:t>
      </w:r>
    </w:p>
    <w:p w:rsidR="00000000" w:rsidDel="00000000" w:rsidP="00000000" w:rsidRDefault="00000000" w:rsidRPr="00000000" w14:paraId="00000363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ventas por categoría</w:t>
      </w:r>
    </w:p>
    <w:p w:rsidR="00000000" w:rsidDel="00000000" w:rsidP="00000000" w:rsidRDefault="00000000" w:rsidRPr="00000000" w14:paraId="00000364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ventas por región</w:t>
      </w:r>
    </w:p>
    <w:p w:rsidR="00000000" w:rsidDel="00000000" w:rsidP="00000000" w:rsidRDefault="00000000" w:rsidRPr="00000000" w14:paraId="00000365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evolución temporal</w:t>
      </w:r>
    </w:p>
    <w:p w:rsidR="00000000" w:rsidDel="00000000" w:rsidP="00000000" w:rsidRDefault="00000000" w:rsidRPr="00000000" w14:paraId="000003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hlrhonc07rjh" w:id="102"/>
      <w:bookmarkEnd w:id="10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Conclusión del capítulo</w:t>
      </w:r>
    </w:p>
    <w:p w:rsidR="00000000" w:rsidDel="00000000" w:rsidP="00000000" w:rsidRDefault="00000000" w:rsidRPr="00000000" w14:paraId="000003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Query es fundamental porque permite:</w:t>
      </w:r>
    </w:p>
    <w:p w:rsidR="00000000" w:rsidDel="00000000" w:rsidP="00000000" w:rsidRDefault="00000000" w:rsidRPr="00000000" w14:paraId="00000369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limpiar datos</w:t>
      </w:r>
    </w:p>
    <w:p w:rsidR="00000000" w:rsidDel="00000000" w:rsidP="00000000" w:rsidRDefault="00000000" w:rsidRPr="00000000" w14:paraId="0000036A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corregir errores</w:t>
      </w:r>
    </w:p>
    <w:p w:rsidR="00000000" w:rsidDel="00000000" w:rsidP="00000000" w:rsidRDefault="00000000" w:rsidRPr="00000000" w14:paraId="0000036B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estructurar información</w:t>
      </w:r>
    </w:p>
    <w:p w:rsidR="00000000" w:rsidDel="00000000" w:rsidP="00000000" w:rsidRDefault="00000000" w:rsidRPr="00000000" w14:paraId="0000036C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automatizar transformaciones</w:t>
      </w:r>
    </w:p>
    <w:p w:rsidR="00000000" w:rsidDel="00000000" w:rsidP="00000000" w:rsidRDefault="00000000" w:rsidRPr="00000000" w14:paraId="000003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 proyectos reales, </w:t>
      </w:r>
      <w:r w:rsidDel="00000000" w:rsidR="00000000" w:rsidRPr="00000000">
        <w:rPr>
          <w:b w:val="1"/>
          <w:bCs w:val="1"/>
          <w:rtl w:val="0"/>
        </w:rPr>
        <w:t xml:space="preserve">la mayoría del tiempo se dedica a preparar datos correctamente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 buen analista debe dominar:</w:t>
      </w:r>
    </w:p>
    <w:p w:rsidR="00000000" w:rsidDel="00000000" w:rsidP="00000000" w:rsidRDefault="00000000" w:rsidRPr="00000000" w14:paraId="0000036F">
      <w:pPr>
        <w:numPr>
          <w:ilvl w:val="0"/>
          <w:numId w:val="2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filtrado</w:t>
      </w:r>
    </w:p>
    <w:p w:rsidR="00000000" w:rsidDel="00000000" w:rsidP="00000000" w:rsidRDefault="00000000" w:rsidRPr="00000000" w14:paraId="00000370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transformación de columnas</w:t>
      </w:r>
    </w:p>
    <w:p w:rsidR="00000000" w:rsidDel="00000000" w:rsidP="00000000" w:rsidRDefault="00000000" w:rsidRPr="00000000" w14:paraId="00000371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agrupación</w:t>
      </w:r>
    </w:p>
    <w:p w:rsidR="00000000" w:rsidDel="00000000" w:rsidP="00000000" w:rsidRDefault="00000000" w:rsidRPr="00000000" w14:paraId="00000372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despivotado</w:t>
      </w:r>
    </w:p>
    <w:p w:rsidR="00000000" w:rsidDel="00000000" w:rsidP="00000000" w:rsidRDefault="00000000" w:rsidRPr="00000000" w14:paraId="00000373">
      <w:pPr>
        <w:numPr>
          <w:ilvl w:val="0"/>
          <w:numId w:val="2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limpieza de datos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  <w:tblCellMar/>
    </w:tblPr>
  </w:style>
  <w:style w:type="table" w:styleId="Table11">
    <w:basedOn w:val="TableNormal"/>
    <w:tblPr>
      <w:tblStyleRowBandSize w:val="1"/>
      <w:tblStyleColBandSize w:val="1"/>
      <w:tblCellMar/>
    </w:tblPr>
  </w:style>
  <w:style w:type="table" w:styleId="Table12">
    <w:basedOn w:val="TableNormal"/>
    <w:tblPr>
      <w:tblStyleRowBandSize w:val="1"/>
      <w:tblStyleColBandSize w:val="1"/>
      <w:tblCellMar/>
    </w:tblPr>
  </w:style>
  <w:style w:type="table" w:styleId="Table13">
    <w:basedOn w:val="TableNormal"/>
    <w:tblPr>
      <w:tblStyleRowBandSize w:val="1"/>
      <w:tblStyleColBandSize w:val="1"/>
      <w:tblCellMar/>
    </w:tblPr>
  </w:style>
  <w:style w:type="table" w:styleId="Table14">
    <w:basedOn w:val="TableNormal"/>
    <w:tblPr>
      <w:tblStyleRowBandSize w:val="1"/>
      <w:tblStyleColBandSize w:val="1"/>
      <w:tblCellMar/>
    </w:tblPr>
  </w:style>
  <w:style w:type="table" w:styleId="Table15">
    <w:basedOn w:val="TableNormal"/>
    <w:tblPr>
      <w:tblStyleRowBandSize w:val="1"/>
      <w:tblStyleColBandSize w:val="1"/>
      <w:tblCellMar/>
    </w:tblPr>
  </w:style>
  <w:style w:type="table" w:styleId="Table16">
    <w:basedOn w:val="TableNormal"/>
    <w:tblPr>
      <w:tblStyleRowBandSize w:val="1"/>
      <w:tblStyleColBandSize w:val="1"/>
      <w:tblCellMar/>
    </w:tblPr>
  </w:style>
  <w:style w:type="table" w:styleId="Table17">
    <w:basedOn w:val="TableNormal"/>
    <w:tblPr>
      <w:tblStyleRowBandSize w:val="1"/>
      <w:tblStyleColBandSize w:val="1"/>
      <w:tblCellMar/>
    </w:tblPr>
  </w:style>
  <w:style w:type="table" w:styleId="Table18">
    <w:basedOn w:val="TableNormal"/>
    <w:tblPr>
      <w:tblStyleRowBandSize w:val="1"/>
      <w:tblStyleColBandSize w:val="1"/>
      <w:tblCellMar/>
    </w:tblPr>
  </w:style>
  <w:style w:type="table" w:styleId="Table19">
    <w:basedOn w:val="TableNormal"/>
    <w:tblPr>
      <w:tblStyleRowBandSize w:val="1"/>
      <w:tblStyleColBandSize w:val="1"/>
      <w:tblCellMar/>
    </w:tblPr>
  </w:style>
  <w:style w:type="table" w:styleId="Table20">
    <w:basedOn w:val="TableNormal"/>
    <w:tblPr>
      <w:tblStyleRowBandSize w:val="1"/>
      <w:tblStyleColBandSize w:val="1"/>
      <w:tblCellMar/>
    </w:tblPr>
  </w:style>
  <w:style w:type="table" w:styleId="Table21">
    <w:basedOn w:val="TableNormal"/>
    <w:tblPr>
      <w:tblStyleRowBandSize w:val="1"/>
      <w:tblStyleColBandSize w:val="1"/>
      <w:tblCellMar/>
    </w:tblPr>
  </w:style>
  <w:style w:type="table" w:styleId="Table22">
    <w:basedOn w:val="TableNormal"/>
    <w:tblPr>
      <w:tblStyleRowBandSize w:val="1"/>
      <w:tblStyleColBandSize w:val="1"/>
      <w:tblCellMar/>
    </w:tblPr>
  </w:style>
  <w:style w:type="table" w:styleId="Table23">
    <w:basedOn w:val="TableNormal"/>
    <w:tblPr>
      <w:tblStyleRowBandSize w:val="1"/>
      <w:tblStyleColBandSize w:val="1"/>
      <w:tblCellMar/>
    </w:tblPr>
  </w:style>
  <w:style w:type="table" w:styleId="Table24">
    <w:basedOn w:val="TableNormal"/>
    <w:tblPr>
      <w:tblStyleRowBandSize w:val="1"/>
      <w:tblStyleColBandSize w:val="1"/>
      <w:tblCellMar/>
    </w:tblPr>
  </w:style>
  <w:style w:type="table" w:styleId="Table25">
    <w:basedOn w:val="TableNormal"/>
    <w:tblPr>
      <w:tblStyleRowBandSize w:val="1"/>
      <w:tblStyleColBandSize w:val="1"/>
      <w:tblCellMar/>
    </w:tblPr>
  </w:style>
  <w:style w:type="table" w:styleId="Table26">
    <w:basedOn w:val="TableNormal"/>
    <w:tblPr>
      <w:tblStyleRowBandSize w:val="1"/>
      <w:tblStyleColBandSize w:val="1"/>
      <w:tblCellMar/>
    </w:tblPr>
  </w:style>
  <w:style w:type="table" w:styleId="Table27">
    <w:basedOn w:val="TableNormal"/>
    <w:tblPr>
      <w:tblStyleRowBandSize w:val="1"/>
      <w:tblStyleColBandSize w:val="1"/>
      <w:tblCellMar/>
    </w:tblPr>
  </w:style>
  <w:style w:type="table" w:styleId="Table28">
    <w:basedOn w:val="TableNormal"/>
    <w:tblPr>
      <w:tblStyleRowBandSize w:val="1"/>
      <w:tblStyleColBandSize w:val="1"/>
      <w:tblCellMar/>
    </w:tblPr>
  </w:style>
  <w:style w:type="table" w:styleId="Table29">
    <w:basedOn w:val="TableNormal"/>
    <w:tblPr>
      <w:tblStyleRowBandSize w:val="1"/>
      <w:tblStyleColBandSize w:val="1"/>
      <w:tblCellMar/>
    </w:tblPr>
  </w:style>
  <w:style w:type="table" w:styleId="Table30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2.png"/><Relationship Id="rId20" Type="http://schemas.openxmlformats.org/officeDocument/2006/relationships/image" Target="media/image42.png"/><Relationship Id="rId42" Type="http://schemas.openxmlformats.org/officeDocument/2006/relationships/image" Target="media/image9.png"/><Relationship Id="rId41" Type="http://schemas.openxmlformats.org/officeDocument/2006/relationships/image" Target="media/image13.png"/><Relationship Id="rId22" Type="http://schemas.openxmlformats.org/officeDocument/2006/relationships/image" Target="media/image7.png"/><Relationship Id="rId44" Type="http://schemas.openxmlformats.org/officeDocument/2006/relationships/image" Target="media/image14.png"/><Relationship Id="rId21" Type="http://schemas.openxmlformats.org/officeDocument/2006/relationships/image" Target="media/image37.png"/><Relationship Id="rId43" Type="http://schemas.openxmlformats.org/officeDocument/2006/relationships/image" Target="media/image15.png"/><Relationship Id="rId24" Type="http://schemas.openxmlformats.org/officeDocument/2006/relationships/image" Target="media/image28.png"/><Relationship Id="rId46" Type="http://schemas.openxmlformats.org/officeDocument/2006/relationships/image" Target="media/image5.png"/><Relationship Id="rId23" Type="http://schemas.openxmlformats.org/officeDocument/2006/relationships/image" Target="media/image38.png"/><Relationship Id="rId45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47" Type="http://schemas.openxmlformats.org/officeDocument/2006/relationships/image" Target="media/image25.png"/><Relationship Id="rId28" Type="http://schemas.openxmlformats.org/officeDocument/2006/relationships/image" Target="media/image16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36.png"/><Relationship Id="rId7" Type="http://schemas.openxmlformats.org/officeDocument/2006/relationships/image" Target="media/image17.png"/><Relationship Id="rId8" Type="http://schemas.openxmlformats.org/officeDocument/2006/relationships/image" Target="media/image19.png"/><Relationship Id="rId31" Type="http://schemas.openxmlformats.org/officeDocument/2006/relationships/image" Target="media/image33.png"/><Relationship Id="rId30" Type="http://schemas.openxmlformats.org/officeDocument/2006/relationships/image" Target="media/image12.png"/><Relationship Id="rId11" Type="http://schemas.openxmlformats.org/officeDocument/2006/relationships/image" Target="media/image34.png"/><Relationship Id="rId33" Type="http://schemas.openxmlformats.org/officeDocument/2006/relationships/image" Target="media/image27.png"/><Relationship Id="rId10" Type="http://schemas.openxmlformats.org/officeDocument/2006/relationships/image" Target="media/image35.png"/><Relationship Id="rId32" Type="http://schemas.openxmlformats.org/officeDocument/2006/relationships/image" Target="media/image8.png"/><Relationship Id="rId13" Type="http://schemas.openxmlformats.org/officeDocument/2006/relationships/image" Target="media/image40.png"/><Relationship Id="rId35" Type="http://schemas.openxmlformats.org/officeDocument/2006/relationships/image" Target="media/image29.png"/><Relationship Id="rId12" Type="http://schemas.openxmlformats.org/officeDocument/2006/relationships/image" Target="media/image31.png"/><Relationship Id="rId34" Type="http://schemas.openxmlformats.org/officeDocument/2006/relationships/image" Target="media/image18.png"/><Relationship Id="rId15" Type="http://schemas.openxmlformats.org/officeDocument/2006/relationships/image" Target="media/image24.png"/><Relationship Id="rId37" Type="http://schemas.openxmlformats.org/officeDocument/2006/relationships/image" Target="media/image2.png"/><Relationship Id="rId14" Type="http://schemas.openxmlformats.org/officeDocument/2006/relationships/image" Target="media/image21.png"/><Relationship Id="rId36" Type="http://schemas.openxmlformats.org/officeDocument/2006/relationships/image" Target="media/image3.png"/><Relationship Id="rId17" Type="http://schemas.openxmlformats.org/officeDocument/2006/relationships/image" Target="media/image26.png"/><Relationship Id="rId39" Type="http://schemas.openxmlformats.org/officeDocument/2006/relationships/image" Target="media/image39.png"/><Relationship Id="rId16" Type="http://schemas.openxmlformats.org/officeDocument/2006/relationships/image" Target="media/image41.png"/><Relationship Id="rId38" Type="http://schemas.openxmlformats.org/officeDocument/2006/relationships/image" Target="media/image4.png"/><Relationship Id="rId19" Type="http://schemas.openxmlformats.org/officeDocument/2006/relationships/image" Target="media/image6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